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823A8F" w:rsidR="004F6EB0" w:rsidP="004F6EB0" w:rsidRDefault="004F6EB0" w14:paraId="0246814F" w14:textId="77777777">
      <w:pPr>
        <w:pStyle w:val="Default"/>
        <w:rPr>
          <w:lang w:val="es-ES_tradnl"/>
        </w:rPr>
      </w:pPr>
      <w:bookmarkStart w:name="_GoBack" w:id="0"/>
      <w:bookmarkEnd w:id="0"/>
    </w:p>
    <w:p w:rsidRPr="00C31CF9" w:rsidR="00A3601F" w:rsidP="4E2AB0D8" w:rsidRDefault="00CF6C57" w14:paraId="65DB544B" w14:textId="77777777">
      <w:pPr>
        <w:pStyle w:val="Header"/>
        <w:ind w:left="-450" w:right="-360"/>
        <w:rPr>
          <w:color w:val="595959" w:themeColor="text1" w:themeTint="A6"/>
          <w:sz w:val="32"/>
          <w:szCs w:val="32"/>
        </w:rPr>
      </w:pPr>
      <w:r>
        <w:rPr>
          <w:rFonts w:ascii="Century Gothic" w:hAnsi="Century Gothic"/>
          <w:color w:val="595959" w:themeColor="text1" w:themeTint="A6"/>
          <w:sz w:val="32"/>
        </w:rPr>
        <w:tab/>
      </w:r>
      <w:r w:rsidRPr="00E35A16" w:rsidR="00E35A16">
        <w:rPr>
          <w:rFonts w:ascii="Century Gothic" w:hAnsi="Century Gothic"/>
          <w:noProof/>
          <w:color w:val="595959" w:themeColor="text1" w:themeTint="A6"/>
          <w:sz w:val="32"/>
          <w:lang w:eastAsia="zh-TW"/>
        </w:rPr>
        <w:drawing>
          <wp:inline distT="0" distB="0" distL="0" distR="0" wp14:anchorId="278224DF" wp14:editId="46CD51BC">
            <wp:extent cx="717017" cy="1262330"/>
            <wp:effectExtent l="25400" t="0" r="0" b="0"/>
            <wp:docPr id="2" name="Picture 2" descr="BARRAZA Logo &amp; Font (only!!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ZA Logo &amp; Font (only!!).jpg"/>
                    <pic:cNvPicPr/>
                  </pic:nvPicPr>
                  <pic:blipFill>
                    <a:blip r:embed="rId7">
                      <a:grayscl/>
                      <a:alphaModFix amt="94000"/>
                      <a:lum contrast="9000"/>
                    </a:blip>
                    <a:srcRect l="70038" t="33159" r="706"/>
                    <a:stretch>
                      <a:fillRect/>
                    </a:stretch>
                  </pic:blipFill>
                  <pic:spPr>
                    <a:xfrm>
                      <a:off x="0" y="0"/>
                      <a:ext cx="723545" cy="127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595959" w:themeColor="text1" w:themeTint="A6"/>
          <w:sz w:val="32"/>
        </w:rPr>
        <w:tab/>
      </w:r>
      <w:r w:rsidRPr="4E2AB0D8" w:rsidR="00C31CF9">
        <w:rPr>
          <w:rFonts w:ascii="Century Gothic" w:hAnsi="Century Gothic"/>
          <w:color w:val="595959" w:themeColor="text1" w:themeTint="A6"/>
          <w:sz w:val="28"/>
          <w:szCs w:val="28"/>
        </w:rPr>
        <w:t>t</w:t>
      </w:r>
      <w:r w:rsidRPr="4E2AB0D8" w:rsidR="00F45BAA">
        <w:rPr>
          <w:rFonts w:ascii="Century Gothic" w:hAnsi="Century Gothic"/>
          <w:color w:val="595959" w:themeColor="text1" w:themeTint="A6"/>
          <w:sz w:val="28"/>
          <w:szCs w:val="28"/>
        </w:rPr>
        <w:t>he</w:t>
      </w:r>
      <w:r w:rsidRPr="4E2AB0D8" w:rsidR="00F45BAA">
        <w:rPr>
          <w:rFonts w:ascii="Century Gothic" w:hAnsi="Century Gothic"/>
          <w:color w:val="262626" w:themeColor="text1" w:themeTint="D9"/>
          <w:sz w:val="36"/>
          <w:szCs w:val="36"/>
        </w:rPr>
        <w:t>BROOKLYN</w:t>
      </w:r>
      <w:r w:rsidRPr="4E2AB0D8" w:rsidR="009D1F86">
        <w:rPr>
          <w:rFonts w:ascii="Book Antiqua" w:hAnsi="Book Antiqua"/>
          <w:i w:val="1"/>
          <w:iCs w:val="1"/>
          <w:color w:val="C0504D" w:themeColor="accent2"/>
          <w:sz w:val="28"/>
          <w:szCs w:val="28"/>
        </w:rPr>
        <w:t>FashionIncubator</w:t>
      </w:r>
      <w:r w:rsidRPr="4E2AB0D8" w:rsidR="00F45BAA">
        <w:rPr>
          <w:rFonts w:ascii="Book Antiqua" w:hAnsi="Book Antiqua"/>
          <w:i w:val="1"/>
          <w:iCs w:val="1"/>
          <w:color w:val="C0504D" w:themeColor="accent2"/>
          <w:sz w:val="28"/>
          <w:szCs w:val="28"/>
        </w:rPr>
        <w:t>In</w:t>
      </w:r>
      <w:r w:rsidRPr="4E2AB0D8" w:rsidR="00F2192E">
        <w:rPr>
          <w:rFonts w:ascii="Book Antiqua" w:hAnsi="Book Antiqua"/>
          <w:i w:val="1"/>
          <w:iCs w:val="1"/>
          <w:color w:val="C0504D" w:themeColor="accent2"/>
          <w:sz w:val="28"/>
          <w:szCs w:val="28"/>
        </w:rPr>
        <w:t>c</w:t>
      </w:r>
    </w:p>
    <w:p w:rsidRPr="00F2192E" w:rsidR="00CF6C57" w:rsidP="4E2AB0D8" w:rsidRDefault="00A3601F" w14:paraId="2A3D9B9D" w14:textId="6A230CD6">
      <w:pPr>
        <w:pStyle w:val="Header"/>
        <w:ind w:right="-180"/>
        <w:rPr>
          <w:rFonts w:ascii="Century Gothic" w:hAnsi="Century Gothic"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</w:rPr>
        <w:tab/>
      </w:r>
      <w:r w:rsidRPr="4E2AB0D8">
        <w:rPr>
          <w:rFonts w:ascii="Century Gothic" w:hAnsi="Century Gothic"/>
          <w:color w:val="595959" w:themeColor="text1" w:themeTint="A6"/>
          <w:sz w:val="20"/>
          <w:szCs w:val="20"/>
        </w:rPr>
        <w:t xml:space="preserve">                                                     </w:t>
      </w:r>
      <w:r w:rsidRPr="4E2AB0D8" w:rsidR="00C31CF9">
        <w:rPr>
          <w:rFonts w:ascii="Century Gothic" w:hAnsi="Century Gothic"/>
          <w:color w:val="595959" w:themeColor="text1" w:themeTint="A6"/>
          <w:sz w:val="20"/>
          <w:szCs w:val="20"/>
        </w:rPr>
        <w:t xml:space="preserve">             </w:t>
      </w:r>
      <w:r w:rsidRPr="4E2AB0D8" w:rsidR="002114A4">
        <w:rPr>
          <w:rFonts w:ascii="Century Gothic" w:hAnsi="Century Gothic"/>
          <w:color w:val="595959" w:themeColor="text1" w:themeTint="A6"/>
          <w:sz w:val="20"/>
          <w:szCs w:val="20"/>
        </w:rPr>
        <w:t xml:space="preserve">     </w:t>
      </w:r>
      <w:r w:rsidRPr="4E2AB0D8" w:rsidR="00294148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4E2AB0D8" w:rsidR="4E2AB0D8">
        <w:rPr>
          <w:rFonts w:ascii="Century Gothic" w:hAnsi="Century Gothic"/>
          <w:color w:val="595959" w:themeColor="text1" w:themeTint="A6" w:themeShade="FF"/>
          <w:sz w:val="18"/>
          <w:szCs w:val="18"/>
        </w:rPr>
        <w:t>240 Kent Avenue Suite K2/B26｜Brooklyn, NY ｜11249</w:t>
      </w:r>
    </w:p>
    <w:p w:rsidRPr="00A3601F" w:rsidR="00CF6C57" w:rsidP="004F6EB0" w:rsidRDefault="00CF6C57" w14:paraId="1887A2C4" w14:textId="77777777">
      <w:pPr>
        <w:pStyle w:val="Default"/>
        <w:rPr>
          <w:b/>
          <w:bCs/>
          <w:sz w:val="18"/>
          <w:szCs w:val="32"/>
        </w:rPr>
      </w:pPr>
    </w:p>
    <w:p w:rsidR="00271743" w:rsidP="004F6EB0" w:rsidRDefault="00271743" w14:paraId="267BECAE" w14:textId="77777777">
      <w:pPr>
        <w:pStyle w:val="Default"/>
        <w:rPr>
          <w:b/>
          <w:bCs/>
          <w:sz w:val="32"/>
          <w:szCs w:val="32"/>
        </w:rPr>
      </w:pPr>
    </w:p>
    <w:p w:rsidR="00271743" w:rsidP="004F6EB0" w:rsidRDefault="00D27621" w14:paraId="7B33A0E1" w14:textId="7777777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4F6EB0" w:rsidP="00F2192E" w:rsidRDefault="004F6EB0" w14:paraId="06AFD77F" w14:textId="7777777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BROOKLYN Fashion Incubator, Inc.</w:t>
      </w:r>
    </w:p>
    <w:p w:rsidRPr="00F2192E" w:rsidR="004F6EB0" w:rsidP="00F2192E" w:rsidRDefault="001940D7" w14:paraId="22EACB13" w14:textId="77777777">
      <w:pPr>
        <w:pStyle w:val="Default"/>
        <w:jc w:val="center"/>
        <w:rPr>
          <w:b/>
          <w:bCs/>
          <w:sz w:val="28"/>
          <w:szCs w:val="32"/>
        </w:rPr>
      </w:pPr>
      <w:r w:rsidRPr="00F2192E">
        <w:rPr>
          <w:b/>
          <w:bCs/>
          <w:sz w:val="28"/>
          <w:szCs w:val="32"/>
        </w:rPr>
        <w:t>Fashion Business Remote Participant Application</w:t>
      </w:r>
    </w:p>
    <w:p w:rsidR="004F6EB0" w:rsidP="004F6EB0" w:rsidRDefault="004F6EB0" w14:paraId="247D6AA0" w14:textId="77777777">
      <w:pPr>
        <w:pStyle w:val="Default"/>
        <w:rPr>
          <w:sz w:val="32"/>
          <w:szCs w:val="32"/>
        </w:rPr>
      </w:pPr>
    </w:p>
    <w:p w:rsidR="004F2331" w:rsidP="004F6EB0" w:rsidRDefault="004F2331" w14:paraId="7A7043FA" w14:textId="77777777">
      <w:pPr>
        <w:pStyle w:val="Default"/>
        <w:rPr>
          <w:sz w:val="32"/>
          <w:szCs w:val="32"/>
        </w:rPr>
      </w:pPr>
    </w:p>
    <w:p w:rsidR="004F6EB0" w:rsidP="004F6EB0" w:rsidRDefault="004F6EB0" w14:paraId="3FECD571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</w:t>
      </w:r>
      <w:r w:rsidR="001940D7">
        <w:rPr>
          <w:b/>
          <w:bCs/>
          <w:sz w:val="23"/>
          <w:szCs w:val="23"/>
        </w:rPr>
        <w:t xml:space="preserve">Remote </w:t>
      </w:r>
      <w:r>
        <w:rPr>
          <w:b/>
          <w:bCs/>
          <w:sz w:val="23"/>
          <w:szCs w:val="23"/>
        </w:rPr>
        <w:t xml:space="preserve">Program: </w:t>
      </w:r>
    </w:p>
    <w:p w:rsidR="004F6EB0" w:rsidP="004F6EB0" w:rsidRDefault="004F6EB0" w14:paraId="7BC52132" w14:textId="77777777">
      <w:pPr>
        <w:pStyle w:val="Default"/>
        <w:rPr>
          <w:sz w:val="23"/>
          <w:szCs w:val="23"/>
        </w:rPr>
      </w:pPr>
    </w:p>
    <w:p w:rsidR="004F6EB0" w:rsidP="004F6EB0" w:rsidRDefault="004F6EB0" w14:paraId="54977080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BROOKLYN Fashion Incubator (BFI) </w:t>
      </w:r>
      <w:r w:rsidR="00910446">
        <w:rPr>
          <w:sz w:val="23"/>
          <w:szCs w:val="23"/>
        </w:rPr>
        <w:t>at Berkeley College Campus</w:t>
      </w:r>
      <w:r>
        <w:rPr>
          <w:sz w:val="23"/>
          <w:szCs w:val="23"/>
        </w:rPr>
        <w:t xml:space="preserve"> Brooklyn is </w:t>
      </w:r>
      <w:r w:rsidR="001940D7">
        <w:rPr>
          <w:sz w:val="23"/>
          <w:szCs w:val="23"/>
        </w:rPr>
        <w:t xml:space="preserve">a 501(c)3 not-for-profit </w:t>
      </w:r>
      <w:r w:rsidR="00F2192E">
        <w:rPr>
          <w:sz w:val="23"/>
          <w:szCs w:val="23"/>
        </w:rPr>
        <w:t>funded by corporate partners suc</w:t>
      </w:r>
      <w:r w:rsidR="006E559D">
        <w:rPr>
          <w:sz w:val="23"/>
          <w:szCs w:val="23"/>
        </w:rPr>
        <w:t xml:space="preserve">h as Macy’s, UPS, </w:t>
      </w:r>
      <w:proofErr w:type="spellStart"/>
      <w:r w:rsidR="006E559D">
        <w:rPr>
          <w:sz w:val="23"/>
          <w:szCs w:val="23"/>
        </w:rPr>
        <w:t>Hedaya</w:t>
      </w:r>
      <w:proofErr w:type="spellEnd"/>
      <w:r w:rsidR="006E559D">
        <w:rPr>
          <w:sz w:val="23"/>
          <w:szCs w:val="23"/>
        </w:rPr>
        <w:t xml:space="preserve"> Capital</w:t>
      </w:r>
      <w:r w:rsidR="00F2192E">
        <w:rPr>
          <w:sz w:val="23"/>
          <w:szCs w:val="23"/>
        </w:rPr>
        <w:t xml:space="preserve">, and others -- </w:t>
      </w:r>
      <w:r w:rsidR="001940D7">
        <w:rPr>
          <w:sz w:val="23"/>
          <w:szCs w:val="23"/>
        </w:rPr>
        <w:t xml:space="preserve">with a mission to provide </w:t>
      </w:r>
      <w:r>
        <w:rPr>
          <w:sz w:val="23"/>
          <w:szCs w:val="23"/>
        </w:rPr>
        <w:t xml:space="preserve">emerging </w:t>
      </w:r>
      <w:r w:rsidR="001940D7">
        <w:rPr>
          <w:sz w:val="23"/>
          <w:szCs w:val="23"/>
        </w:rPr>
        <w:t xml:space="preserve">U.S. </w:t>
      </w:r>
      <w:r>
        <w:rPr>
          <w:sz w:val="23"/>
          <w:szCs w:val="23"/>
        </w:rPr>
        <w:t xml:space="preserve">apparel and/or fashion-focused businesses with the </w:t>
      </w:r>
      <w:r w:rsidR="001940D7">
        <w:rPr>
          <w:sz w:val="23"/>
          <w:szCs w:val="23"/>
        </w:rPr>
        <w:t xml:space="preserve">mentoring, direction, expertise, and guidance </w:t>
      </w:r>
      <w:r w:rsidR="003C40FA">
        <w:rPr>
          <w:sz w:val="23"/>
          <w:szCs w:val="23"/>
        </w:rPr>
        <w:t>to assist in the</w:t>
      </w:r>
      <w:r>
        <w:rPr>
          <w:sz w:val="23"/>
          <w:szCs w:val="23"/>
        </w:rPr>
        <w:t xml:space="preserve"> grow</w:t>
      </w:r>
      <w:r w:rsidR="003C40FA">
        <w:rPr>
          <w:sz w:val="23"/>
          <w:szCs w:val="23"/>
        </w:rPr>
        <w:t>th of their</w:t>
      </w:r>
      <w:r w:rsidR="00F2192E">
        <w:rPr>
          <w:sz w:val="23"/>
          <w:szCs w:val="23"/>
        </w:rPr>
        <w:t xml:space="preserve"> </w:t>
      </w:r>
      <w:r w:rsidR="001940D7">
        <w:rPr>
          <w:sz w:val="23"/>
          <w:szCs w:val="23"/>
        </w:rPr>
        <w:t xml:space="preserve">young </w:t>
      </w:r>
      <w:r>
        <w:rPr>
          <w:sz w:val="23"/>
          <w:szCs w:val="23"/>
        </w:rPr>
        <w:t>businesses.</w:t>
      </w:r>
    </w:p>
    <w:p w:rsidR="004F6EB0" w:rsidP="004F6EB0" w:rsidRDefault="004F6EB0" w14:paraId="50C3C9B9" w14:textId="77777777">
      <w:pPr>
        <w:pStyle w:val="Default"/>
        <w:rPr>
          <w:sz w:val="23"/>
          <w:szCs w:val="23"/>
        </w:rPr>
      </w:pPr>
    </w:p>
    <w:p w:rsidR="005E4806" w:rsidP="004F6EB0" w:rsidRDefault="004F6EB0" w14:paraId="021E954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6E559D">
        <w:rPr>
          <w:sz w:val="23"/>
          <w:szCs w:val="23"/>
        </w:rPr>
        <w:t xml:space="preserve">hroughout the Membership Program, </w:t>
      </w:r>
      <w:r w:rsidR="00F01ACE">
        <w:rPr>
          <w:b/>
          <w:bCs/>
          <w:sz w:val="23"/>
          <w:szCs w:val="23"/>
        </w:rPr>
        <w:t>B</w:t>
      </w:r>
      <w:r w:rsidR="001940D7">
        <w:rPr>
          <w:b/>
          <w:bCs/>
          <w:sz w:val="23"/>
          <w:szCs w:val="23"/>
        </w:rPr>
        <w:t xml:space="preserve">FI Remote Program </w:t>
      </w:r>
      <w:r w:rsidR="001940D7">
        <w:rPr>
          <w:bCs/>
          <w:sz w:val="23"/>
          <w:szCs w:val="23"/>
        </w:rPr>
        <w:t>p</w:t>
      </w:r>
      <w:r w:rsidRPr="001940D7" w:rsidR="001940D7">
        <w:rPr>
          <w:bCs/>
          <w:sz w:val="23"/>
          <w:szCs w:val="23"/>
        </w:rPr>
        <w:t>ar</w:t>
      </w:r>
      <w:r w:rsidR="001940D7">
        <w:rPr>
          <w:bCs/>
          <w:sz w:val="23"/>
          <w:szCs w:val="23"/>
        </w:rPr>
        <w:t>t</w:t>
      </w:r>
      <w:r w:rsidRPr="001940D7" w:rsidR="001940D7">
        <w:rPr>
          <w:bCs/>
          <w:sz w:val="23"/>
          <w:szCs w:val="23"/>
        </w:rPr>
        <w:t>icipants</w:t>
      </w:r>
      <w:r>
        <w:rPr>
          <w:b/>
          <w:bCs/>
          <w:sz w:val="23"/>
          <w:szCs w:val="23"/>
        </w:rPr>
        <w:t xml:space="preserve"> </w:t>
      </w:r>
      <w:r w:rsidR="001940D7">
        <w:rPr>
          <w:sz w:val="23"/>
          <w:szCs w:val="23"/>
        </w:rPr>
        <w:t>will receive individually tailored guidance and direction</w:t>
      </w:r>
      <w:r>
        <w:rPr>
          <w:sz w:val="23"/>
          <w:szCs w:val="23"/>
        </w:rPr>
        <w:t xml:space="preserve"> focu</w:t>
      </w:r>
      <w:r w:rsidR="00F01ACE">
        <w:rPr>
          <w:sz w:val="23"/>
          <w:szCs w:val="23"/>
        </w:rPr>
        <w:t xml:space="preserve">sed on </w:t>
      </w:r>
      <w:r w:rsidR="001940D7">
        <w:rPr>
          <w:sz w:val="23"/>
          <w:szCs w:val="23"/>
        </w:rPr>
        <w:t xml:space="preserve">their very specific </w:t>
      </w:r>
      <w:r w:rsidR="00F01ACE">
        <w:rPr>
          <w:sz w:val="23"/>
          <w:szCs w:val="23"/>
        </w:rPr>
        <w:t>fashio</w:t>
      </w:r>
      <w:r w:rsidR="006E559D">
        <w:rPr>
          <w:sz w:val="23"/>
          <w:szCs w:val="23"/>
        </w:rPr>
        <w:t>n business development,</w:t>
      </w:r>
      <w:r w:rsidR="001940D7">
        <w:rPr>
          <w:sz w:val="23"/>
          <w:szCs w:val="23"/>
        </w:rPr>
        <w:t xml:space="preserve"> including as it relates to </w:t>
      </w:r>
      <w:r w:rsidR="00F01ACE">
        <w:rPr>
          <w:sz w:val="23"/>
          <w:szCs w:val="23"/>
        </w:rPr>
        <w:t>production, prioritizing and planning, managing finances</w:t>
      </w:r>
      <w:r w:rsidR="003C40FA">
        <w:rPr>
          <w:sz w:val="23"/>
          <w:szCs w:val="23"/>
        </w:rPr>
        <w:t xml:space="preserve">, growth projection, </w:t>
      </w:r>
      <w:r w:rsidR="005E4806">
        <w:rPr>
          <w:sz w:val="23"/>
          <w:szCs w:val="23"/>
        </w:rPr>
        <w:t xml:space="preserve">social media/tech </w:t>
      </w:r>
      <w:r w:rsidR="00836C3A">
        <w:rPr>
          <w:sz w:val="23"/>
          <w:szCs w:val="23"/>
        </w:rPr>
        <w:t xml:space="preserve">and </w:t>
      </w:r>
      <w:r w:rsidR="00F01ACE">
        <w:rPr>
          <w:sz w:val="23"/>
          <w:szCs w:val="23"/>
        </w:rPr>
        <w:t xml:space="preserve">online </w:t>
      </w:r>
      <w:r w:rsidR="005E4806">
        <w:rPr>
          <w:sz w:val="23"/>
          <w:szCs w:val="23"/>
        </w:rPr>
        <w:t>presence</w:t>
      </w:r>
      <w:r w:rsidR="00F2192E">
        <w:rPr>
          <w:sz w:val="23"/>
          <w:szCs w:val="23"/>
        </w:rPr>
        <w:t>, business plan</w:t>
      </w:r>
      <w:r w:rsidR="006E559D">
        <w:rPr>
          <w:sz w:val="23"/>
          <w:szCs w:val="23"/>
        </w:rPr>
        <w:t>s</w:t>
      </w:r>
      <w:r w:rsidR="00F2192E">
        <w:rPr>
          <w:sz w:val="23"/>
          <w:szCs w:val="23"/>
        </w:rPr>
        <w:t>, market</w:t>
      </w:r>
      <w:r w:rsidR="006E559D">
        <w:rPr>
          <w:sz w:val="23"/>
          <w:szCs w:val="23"/>
        </w:rPr>
        <w:t>ing, presentation</w:t>
      </w:r>
      <w:r w:rsidR="00F2192E">
        <w:rPr>
          <w:sz w:val="23"/>
          <w:szCs w:val="23"/>
        </w:rPr>
        <w:t xml:space="preserve">, </w:t>
      </w:r>
      <w:r w:rsidR="006E559D">
        <w:rPr>
          <w:sz w:val="23"/>
          <w:szCs w:val="23"/>
        </w:rPr>
        <w:t xml:space="preserve">selling, </w:t>
      </w:r>
      <w:r w:rsidR="00F2192E">
        <w:rPr>
          <w:sz w:val="23"/>
          <w:szCs w:val="23"/>
        </w:rPr>
        <w:t>etc.</w:t>
      </w:r>
      <w:r>
        <w:rPr>
          <w:sz w:val="23"/>
          <w:szCs w:val="23"/>
        </w:rPr>
        <w:t xml:space="preserve"> The </w:t>
      </w:r>
      <w:r w:rsidRPr="001940D7" w:rsidR="001940D7">
        <w:rPr>
          <w:bCs/>
          <w:sz w:val="23"/>
          <w:szCs w:val="23"/>
        </w:rPr>
        <w:t>program participants</w:t>
      </w:r>
      <w:r w:rsidRPr="001940D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will be provided with </w:t>
      </w:r>
      <w:r w:rsidR="001940D7">
        <w:rPr>
          <w:sz w:val="23"/>
          <w:szCs w:val="23"/>
        </w:rPr>
        <w:t>customized attention designed and intended to help each of them grow t</w:t>
      </w:r>
      <w:r w:rsidR="00F2192E">
        <w:rPr>
          <w:sz w:val="23"/>
          <w:szCs w:val="23"/>
        </w:rPr>
        <w:t>heir business to the next level – without having to physically be</w:t>
      </w:r>
      <w:r w:rsidR="006E559D">
        <w:rPr>
          <w:sz w:val="23"/>
          <w:szCs w:val="23"/>
        </w:rPr>
        <w:t xml:space="preserve"> at BFI offices in </w:t>
      </w:r>
      <w:r w:rsidRPr="004F2331" w:rsidR="006E559D">
        <w:rPr>
          <w:sz w:val="23"/>
          <w:szCs w:val="23"/>
        </w:rPr>
        <w:t>Brooklyn, NY</w:t>
      </w:r>
      <w:r w:rsidRPr="004F2331" w:rsidR="00F2192E">
        <w:rPr>
          <w:sz w:val="23"/>
          <w:szCs w:val="23"/>
        </w:rPr>
        <w:t>.</w:t>
      </w:r>
    </w:p>
    <w:p w:rsidR="005E4806" w:rsidP="004F6EB0" w:rsidRDefault="005E4806" w14:paraId="6A517AD0" w14:textId="77777777">
      <w:pPr>
        <w:pStyle w:val="Default"/>
        <w:rPr>
          <w:sz w:val="23"/>
          <w:szCs w:val="23"/>
        </w:rPr>
      </w:pPr>
    </w:p>
    <w:p w:rsidR="00910446" w:rsidP="004F6EB0" w:rsidRDefault="001940D7" w14:paraId="52E17C58" w14:textId="77777777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The</w:t>
      </w:r>
      <w:r>
        <w:rPr>
          <w:b/>
          <w:bCs/>
          <w:sz w:val="23"/>
          <w:szCs w:val="23"/>
        </w:rPr>
        <w:t xml:space="preserve"> BFI Remote Program</w:t>
      </w:r>
      <w:r w:rsidR="004F6EB0">
        <w:rPr>
          <w:b/>
          <w:bCs/>
          <w:sz w:val="23"/>
          <w:szCs w:val="23"/>
        </w:rPr>
        <w:t xml:space="preserve"> </w:t>
      </w:r>
      <w:r w:rsidR="00F2192E">
        <w:rPr>
          <w:b/>
          <w:bCs/>
          <w:sz w:val="23"/>
          <w:szCs w:val="23"/>
        </w:rPr>
        <w:t xml:space="preserve">Participants </w:t>
      </w:r>
      <w:r w:rsidR="005E4806">
        <w:rPr>
          <w:sz w:val="23"/>
          <w:szCs w:val="23"/>
        </w:rPr>
        <w:t>wil</w:t>
      </w:r>
      <w:r w:rsidR="00910446">
        <w:rPr>
          <w:sz w:val="23"/>
          <w:szCs w:val="23"/>
        </w:rPr>
        <w:t xml:space="preserve">l receive </w:t>
      </w:r>
      <w:r w:rsidR="00F2192E">
        <w:rPr>
          <w:sz w:val="23"/>
          <w:szCs w:val="23"/>
        </w:rPr>
        <w:t xml:space="preserve">experienced </w:t>
      </w:r>
      <w:r>
        <w:rPr>
          <w:sz w:val="23"/>
          <w:szCs w:val="23"/>
        </w:rPr>
        <w:t xml:space="preserve">direction and feedback for each of their </w:t>
      </w:r>
      <w:r w:rsidR="00F2192E">
        <w:rPr>
          <w:sz w:val="23"/>
          <w:szCs w:val="23"/>
        </w:rPr>
        <w:t xml:space="preserve">specific </w:t>
      </w:r>
      <w:r>
        <w:rPr>
          <w:sz w:val="23"/>
          <w:szCs w:val="23"/>
        </w:rPr>
        <w:t xml:space="preserve">needs for </w:t>
      </w:r>
      <w:r w:rsidR="00F2192E">
        <w:rPr>
          <w:sz w:val="23"/>
          <w:szCs w:val="23"/>
        </w:rPr>
        <w:t xml:space="preserve">their individual </w:t>
      </w:r>
      <w:r>
        <w:rPr>
          <w:sz w:val="23"/>
          <w:szCs w:val="23"/>
        </w:rPr>
        <w:t xml:space="preserve">growth. They will also be invited to participate in a </w:t>
      </w:r>
      <w:r w:rsidR="004F6EB0">
        <w:rPr>
          <w:sz w:val="23"/>
          <w:szCs w:val="23"/>
        </w:rPr>
        <w:t xml:space="preserve">number of press and </w:t>
      </w:r>
      <w:r w:rsidR="00910446">
        <w:rPr>
          <w:sz w:val="23"/>
          <w:szCs w:val="23"/>
        </w:rPr>
        <w:t>promotional event opportunities designed to deliver attention to their young businesses.</w:t>
      </w:r>
    </w:p>
    <w:p w:rsidRPr="00836C3A" w:rsidR="004F6EB0" w:rsidP="004F6EB0" w:rsidRDefault="004F6EB0" w14:paraId="2F6C1356" w14:textId="77777777">
      <w:pPr>
        <w:pStyle w:val="Default"/>
        <w:rPr>
          <w:b/>
          <w:sz w:val="23"/>
          <w:szCs w:val="23"/>
        </w:rPr>
      </w:pPr>
    </w:p>
    <w:p w:rsidR="00644675" w:rsidP="004B3981" w:rsidRDefault="004F6EB0" w14:paraId="602E9C23" w14:textId="77777777">
      <w:pPr>
        <w:pStyle w:val="Default"/>
        <w:rPr>
          <w:bCs/>
          <w:sz w:val="23"/>
          <w:szCs w:val="23"/>
        </w:rPr>
      </w:pPr>
      <w:r w:rsidRPr="00836C3A">
        <w:rPr>
          <w:b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="00910446">
        <w:rPr>
          <w:b/>
          <w:bCs/>
          <w:sz w:val="23"/>
          <w:szCs w:val="23"/>
        </w:rPr>
        <w:t>BROOKLYN</w:t>
      </w:r>
      <w:r>
        <w:rPr>
          <w:b/>
          <w:bCs/>
          <w:sz w:val="23"/>
          <w:szCs w:val="23"/>
        </w:rPr>
        <w:t xml:space="preserve"> Fashion Incubator </w:t>
      </w:r>
      <w:r>
        <w:rPr>
          <w:sz w:val="23"/>
          <w:szCs w:val="23"/>
        </w:rPr>
        <w:t>support</w:t>
      </w:r>
      <w:r w:rsidR="001940D7">
        <w:rPr>
          <w:sz w:val="23"/>
          <w:szCs w:val="23"/>
        </w:rPr>
        <w:t>s</w:t>
      </w:r>
      <w:r>
        <w:rPr>
          <w:sz w:val="23"/>
          <w:szCs w:val="23"/>
        </w:rPr>
        <w:t xml:space="preserve"> talent that understands </w:t>
      </w:r>
      <w:r w:rsidR="001940D7">
        <w:rPr>
          <w:sz w:val="23"/>
          <w:szCs w:val="23"/>
        </w:rPr>
        <w:t xml:space="preserve">that </w:t>
      </w:r>
      <w:r>
        <w:rPr>
          <w:sz w:val="23"/>
          <w:szCs w:val="23"/>
        </w:rPr>
        <w:t xml:space="preserve">the program is a business proposition, not merely a creative opportunity. </w:t>
      </w:r>
      <w:r w:rsidR="004F2331">
        <w:rPr>
          <w:bCs/>
          <w:sz w:val="23"/>
          <w:szCs w:val="23"/>
        </w:rPr>
        <w:t>Minimum length of participation fro</w:t>
      </w:r>
      <w:r w:rsidR="004263C1">
        <w:rPr>
          <w:bCs/>
          <w:sz w:val="23"/>
          <w:szCs w:val="23"/>
        </w:rPr>
        <w:t>m</w:t>
      </w:r>
      <w:r w:rsidR="004F2331">
        <w:rPr>
          <w:bCs/>
          <w:sz w:val="23"/>
          <w:szCs w:val="23"/>
        </w:rPr>
        <w:t xml:space="preserve"> BFI Remote Program is three (3) months. Participants can always convert to the Full Year Program, provided there is space available.</w:t>
      </w:r>
    </w:p>
    <w:p w:rsidR="004F2331" w:rsidP="004B3981" w:rsidRDefault="004F2331" w14:paraId="7728D902" w14:textId="77777777">
      <w:pPr>
        <w:pStyle w:val="Default"/>
        <w:rPr>
          <w:b/>
          <w:bCs/>
          <w:sz w:val="23"/>
          <w:szCs w:val="23"/>
        </w:rPr>
      </w:pPr>
    </w:p>
    <w:p w:rsidR="004F2331" w:rsidP="004B3981" w:rsidRDefault="004F2331" w14:paraId="751A09F3" w14:textId="77777777">
      <w:pPr>
        <w:pStyle w:val="Default"/>
        <w:rPr>
          <w:b/>
          <w:bCs/>
          <w:sz w:val="23"/>
          <w:szCs w:val="23"/>
        </w:rPr>
      </w:pPr>
    </w:p>
    <w:p w:rsidR="004F2331" w:rsidP="004B3981" w:rsidRDefault="004F2331" w14:paraId="02FCA299" w14:textId="77777777">
      <w:pPr>
        <w:pStyle w:val="Default"/>
        <w:rPr>
          <w:b/>
          <w:bCs/>
          <w:sz w:val="23"/>
          <w:szCs w:val="23"/>
        </w:rPr>
      </w:pPr>
    </w:p>
    <w:p w:rsidR="004F2331" w:rsidP="004B3981" w:rsidRDefault="004F2331" w14:paraId="30F669AD" w14:textId="77777777">
      <w:pPr>
        <w:pStyle w:val="Default"/>
        <w:rPr>
          <w:b/>
          <w:bCs/>
          <w:sz w:val="23"/>
          <w:szCs w:val="23"/>
        </w:rPr>
      </w:pPr>
    </w:p>
    <w:p w:rsidR="004F2331" w:rsidP="004B3981" w:rsidRDefault="004F2331" w14:paraId="7840DE20" w14:textId="77777777">
      <w:pPr>
        <w:pStyle w:val="Default"/>
        <w:rPr>
          <w:b/>
          <w:bCs/>
          <w:sz w:val="23"/>
          <w:szCs w:val="23"/>
        </w:rPr>
      </w:pPr>
    </w:p>
    <w:p w:rsidR="004B3981" w:rsidP="004B3981" w:rsidRDefault="004B3981" w14:paraId="6B965F05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Eligibility: </w:t>
      </w:r>
    </w:p>
    <w:p w:rsidR="004B3981" w:rsidP="004B3981" w:rsidRDefault="004B3981" w14:paraId="02C82427" w14:textId="77777777">
      <w:pPr>
        <w:pStyle w:val="Default"/>
        <w:rPr>
          <w:sz w:val="23"/>
          <w:szCs w:val="23"/>
        </w:rPr>
      </w:pPr>
    </w:p>
    <w:p w:rsidR="00342F20" w:rsidP="004B3981" w:rsidRDefault="004B3981" w14:paraId="531F9DD8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Applicants seeking admission to the </w:t>
      </w:r>
      <w:r w:rsidR="00342F20"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FI </w:t>
      </w:r>
      <w:r w:rsidR="00342F20">
        <w:rPr>
          <w:sz w:val="23"/>
          <w:szCs w:val="23"/>
        </w:rPr>
        <w:t>at Berkeley College</w:t>
      </w:r>
      <w:r>
        <w:rPr>
          <w:sz w:val="23"/>
          <w:szCs w:val="23"/>
        </w:rPr>
        <w:t xml:space="preserve"> are required to: </w:t>
      </w:r>
    </w:p>
    <w:p w:rsidR="004B3981" w:rsidP="004B3981" w:rsidRDefault="004B3981" w14:paraId="7EF751B7" w14:textId="77777777">
      <w:pPr>
        <w:pStyle w:val="Default"/>
        <w:rPr>
          <w:sz w:val="23"/>
          <w:szCs w:val="23"/>
        </w:rPr>
      </w:pPr>
    </w:p>
    <w:p w:rsidR="004B3981" w:rsidP="004B3981" w:rsidRDefault="00E439C0" w14:paraId="7106E00D" w14:textId="7777777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Wingdings" w:hAnsi="Wingdings" w:cs="Wingdings"/>
          <w:sz w:val="16"/>
          <w:szCs w:val="16"/>
        </w:rPr>
        <w:t></w:t>
      </w:r>
      <w:r w:rsidR="00342F20">
        <w:rPr>
          <w:sz w:val="23"/>
          <w:szCs w:val="23"/>
        </w:rPr>
        <w:t xml:space="preserve">Reside in the </w:t>
      </w:r>
      <w:r w:rsidR="008F1B91">
        <w:rPr>
          <w:sz w:val="23"/>
          <w:szCs w:val="23"/>
        </w:rPr>
        <w:t>United States</w:t>
      </w:r>
      <w:r w:rsidR="00E9615A">
        <w:rPr>
          <w:sz w:val="23"/>
          <w:szCs w:val="23"/>
        </w:rPr>
        <w:t xml:space="preserve"> and b</w:t>
      </w:r>
      <w:r w:rsidR="008F1B91">
        <w:rPr>
          <w:sz w:val="23"/>
          <w:szCs w:val="23"/>
        </w:rPr>
        <w:t>e 21 years of age</w:t>
      </w:r>
      <w:r w:rsidR="004B3981">
        <w:rPr>
          <w:sz w:val="23"/>
          <w:szCs w:val="23"/>
        </w:rPr>
        <w:t xml:space="preserve">. </w:t>
      </w:r>
    </w:p>
    <w:p w:rsidR="004B3981" w:rsidP="004B3981" w:rsidRDefault="00E439C0" w14:paraId="2FCE3541" w14:textId="7777777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Wingdings" w:hAnsi="Wingdings" w:cs="Wingdings"/>
          <w:sz w:val="16"/>
          <w:szCs w:val="16"/>
        </w:rPr>
        <w:t></w:t>
      </w:r>
      <w:r w:rsidR="004B3981">
        <w:rPr>
          <w:sz w:val="23"/>
          <w:szCs w:val="23"/>
        </w:rPr>
        <w:t xml:space="preserve">Provide a </w:t>
      </w:r>
      <w:r w:rsidR="004B3981">
        <w:rPr>
          <w:b/>
          <w:bCs/>
          <w:sz w:val="23"/>
          <w:szCs w:val="23"/>
        </w:rPr>
        <w:t xml:space="preserve">minimum </w:t>
      </w:r>
      <w:r>
        <w:rPr>
          <w:sz w:val="23"/>
          <w:szCs w:val="23"/>
        </w:rPr>
        <w:t>of three (3) images of your business</w:t>
      </w:r>
      <w:r w:rsidR="00836C3A">
        <w:rPr>
          <w:sz w:val="23"/>
          <w:szCs w:val="23"/>
        </w:rPr>
        <w:t xml:space="preserve">, the </w:t>
      </w:r>
      <w:r w:rsidR="004B3981">
        <w:rPr>
          <w:sz w:val="23"/>
          <w:szCs w:val="23"/>
        </w:rPr>
        <w:t xml:space="preserve">work that best reflects your vision for your brand. </w:t>
      </w:r>
    </w:p>
    <w:p w:rsidR="004B3981" w:rsidP="004B3981" w:rsidRDefault="004B3981" w14:paraId="14DDD30F" w14:textId="7777777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Wingdings" w:hAnsi="Wingdings" w:cs="Wingdings"/>
          <w:sz w:val="16"/>
          <w:szCs w:val="16"/>
        </w:rPr>
        <w:t></w:t>
      </w:r>
      <w:r w:rsidR="00E9615A">
        <w:rPr>
          <w:sz w:val="23"/>
          <w:szCs w:val="23"/>
        </w:rPr>
        <w:t xml:space="preserve">Have already started </w:t>
      </w:r>
      <w:r w:rsidR="00E439C0">
        <w:rPr>
          <w:sz w:val="23"/>
          <w:szCs w:val="23"/>
        </w:rPr>
        <w:t xml:space="preserve">a fashion-related </w:t>
      </w:r>
      <w:r w:rsidR="004F2331">
        <w:rPr>
          <w:sz w:val="23"/>
          <w:szCs w:val="23"/>
        </w:rPr>
        <w:t xml:space="preserve">registered </w:t>
      </w:r>
      <w:r>
        <w:rPr>
          <w:sz w:val="23"/>
          <w:szCs w:val="23"/>
        </w:rPr>
        <w:t xml:space="preserve">business in the </w:t>
      </w:r>
      <w:r w:rsidR="00644675">
        <w:rPr>
          <w:sz w:val="23"/>
          <w:szCs w:val="23"/>
        </w:rPr>
        <w:t>U.S</w:t>
      </w:r>
      <w:r w:rsidR="00E439C0">
        <w:rPr>
          <w:sz w:val="23"/>
          <w:szCs w:val="23"/>
        </w:rPr>
        <w:t>.</w:t>
      </w:r>
    </w:p>
    <w:p w:rsidR="004B3981" w:rsidP="004B3981" w:rsidRDefault="004B3981" w14:paraId="1CF6B520" w14:textId="7777777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Submit a non-refundable application fee of $75.00. </w:t>
      </w:r>
    </w:p>
    <w:p w:rsidR="004B3981" w:rsidP="004B3981" w:rsidRDefault="004B3981" w14:paraId="3F8F5BD3" w14:textId="7777777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Be able to commit to </w:t>
      </w:r>
      <w:r w:rsidR="00836C3A">
        <w:rPr>
          <w:b/>
          <w:bCs/>
          <w:sz w:val="23"/>
          <w:szCs w:val="23"/>
        </w:rPr>
        <w:t>B</w:t>
      </w:r>
      <w:r w:rsidR="00F62484">
        <w:rPr>
          <w:b/>
          <w:bCs/>
          <w:sz w:val="23"/>
          <w:szCs w:val="23"/>
        </w:rPr>
        <w:t>FI</w:t>
      </w:r>
      <w:r w:rsidR="008F1B91">
        <w:rPr>
          <w:b/>
          <w:bCs/>
          <w:sz w:val="23"/>
          <w:szCs w:val="23"/>
        </w:rPr>
        <w:t xml:space="preserve"> Remote Program</w:t>
      </w:r>
      <w:r w:rsidR="008F1B91">
        <w:rPr>
          <w:sz w:val="23"/>
          <w:szCs w:val="23"/>
        </w:rPr>
        <w:t>, utilizing all offered</w:t>
      </w:r>
      <w:r>
        <w:rPr>
          <w:sz w:val="23"/>
          <w:szCs w:val="23"/>
        </w:rPr>
        <w:t xml:space="preserve"> resources</w:t>
      </w:r>
      <w:r w:rsidR="00F62484">
        <w:rPr>
          <w:sz w:val="23"/>
          <w:szCs w:val="23"/>
        </w:rPr>
        <w:t>.</w:t>
      </w:r>
    </w:p>
    <w:p w:rsidR="007A33F2" w:rsidP="004B3981" w:rsidRDefault="007A33F2" w14:paraId="79C28743" w14:textId="77777777">
      <w:pPr>
        <w:pStyle w:val="Default"/>
        <w:rPr>
          <w:sz w:val="23"/>
          <w:szCs w:val="23"/>
        </w:rPr>
      </w:pPr>
    </w:p>
    <w:p w:rsidR="007A33F2" w:rsidP="007A33F2" w:rsidRDefault="007A33F2" w14:paraId="36CC1ED6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Submission, Timeline and Fees: </w:t>
      </w:r>
    </w:p>
    <w:p w:rsidR="007A33F2" w:rsidP="007A33F2" w:rsidRDefault="007A33F2" w14:paraId="4FC7B735" w14:textId="77777777">
      <w:pPr>
        <w:pStyle w:val="Default"/>
        <w:rPr>
          <w:sz w:val="23"/>
          <w:szCs w:val="23"/>
        </w:rPr>
      </w:pPr>
    </w:p>
    <w:p w:rsidR="00A67954" w:rsidP="007A33F2" w:rsidRDefault="007A33F2" w14:paraId="3BCC4053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Application </w:t>
      </w:r>
      <w:r>
        <w:rPr>
          <w:b/>
          <w:bCs/>
          <w:sz w:val="23"/>
          <w:szCs w:val="23"/>
        </w:rPr>
        <w:t xml:space="preserve">MUST </w:t>
      </w:r>
      <w:r>
        <w:rPr>
          <w:sz w:val="23"/>
          <w:szCs w:val="23"/>
        </w:rPr>
        <w:t xml:space="preserve">be submitted to the </w:t>
      </w:r>
      <w:r>
        <w:rPr>
          <w:b/>
          <w:bCs/>
          <w:sz w:val="23"/>
          <w:szCs w:val="23"/>
        </w:rPr>
        <w:t xml:space="preserve">BFI </w:t>
      </w:r>
      <w:r>
        <w:rPr>
          <w:sz w:val="23"/>
          <w:szCs w:val="23"/>
        </w:rPr>
        <w:t xml:space="preserve">review panel in </w:t>
      </w:r>
      <w:r>
        <w:rPr>
          <w:b/>
          <w:bCs/>
          <w:sz w:val="23"/>
          <w:szCs w:val="23"/>
        </w:rPr>
        <w:t xml:space="preserve">BOTH PRINTED AND ELECTRONIC </w:t>
      </w:r>
      <w:r>
        <w:rPr>
          <w:sz w:val="23"/>
          <w:szCs w:val="23"/>
        </w:rPr>
        <w:t xml:space="preserve">format. </w:t>
      </w:r>
    </w:p>
    <w:p w:rsidR="00A67954" w:rsidP="007A33F2" w:rsidRDefault="00A67954" w14:paraId="25CC825A" w14:textId="77777777">
      <w:pPr>
        <w:pStyle w:val="Default"/>
        <w:rPr>
          <w:sz w:val="23"/>
          <w:szCs w:val="23"/>
        </w:rPr>
      </w:pPr>
    </w:p>
    <w:p w:rsidR="007A33F2" w:rsidP="007A33F2" w:rsidRDefault="00A112FA" w14:paraId="31B17423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E-mail: </w:t>
      </w:r>
      <w:r>
        <w:rPr>
          <w:sz w:val="23"/>
          <w:szCs w:val="23"/>
        </w:rPr>
        <w:t xml:space="preserve">BROOKLYNFashionInc@gmail.com </w:t>
      </w:r>
    </w:p>
    <w:p w:rsidR="007A33F2" w:rsidP="007A33F2" w:rsidRDefault="00A67954" w14:paraId="7FC13A74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Make THE </w:t>
      </w:r>
      <w:r w:rsidR="007A33F2">
        <w:rPr>
          <w:b/>
          <w:bCs/>
          <w:sz w:val="23"/>
          <w:szCs w:val="23"/>
        </w:rPr>
        <w:t xml:space="preserve">SUBJECT: </w:t>
      </w:r>
      <w:r w:rsidR="009A0163">
        <w:rPr>
          <w:bCs/>
          <w:sz w:val="23"/>
          <w:szCs w:val="23"/>
        </w:rPr>
        <w:t>…Y</w:t>
      </w:r>
      <w:r w:rsidRPr="00A67954">
        <w:rPr>
          <w:bCs/>
          <w:sz w:val="23"/>
          <w:szCs w:val="23"/>
        </w:rPr>
        <w:t>our</w:t>
      </w:r>
      <w:r>
        <w:rPr>
          <w:b/>
          <w:bCs/>
          <w:sz w:val="23"/>
          <w:szCs w:val="23"/>
        </w:rPr>
        <w:t xml:space="preserve"> </w:t>
      </w:r>
      <w:r w:rsidR="00836C3A">
        <w:rPr>
          <w:sz w:val="23"/>
          <w:szCs w:val="23"/>
        </w:rPr>
        <w:t xml:space="preserve">FIRST and LAST NAME </w:t>
      </w:r>
      <w:r w:rsidR="008F1B91">
        <w:rPr>
          <w:sz w:val="23"/>
          <w:szCs w:val="23"/>
        </w:rPr>
        <w:t xml:space="preserve">+ Business Name </w:t>
      </w:r>
      <w:r w:rsidR="00836C3A">
        <w:rPr>
          <w:sz w:val="23"/>
          <w:szCs w:val="23"/>
        </w:rPr>
        <w:t>B</w:t>
      </w:r>
      <w:r w:rsidR="007A33F2">
        <w:rPr>
          <w:sz w:val="23"/>
          <w:szCs w:val="23"/>
        </w:rPr>
        <w:t xml:space="preserve">FI Application </w:t>
      </w:r>
    </w:p>
    <w:p w:rsidR="00A67954" w:rsidP="007A33F2" w:rsidRDefault="00A67954" w14:paraId="32EC68E1" w14:textId="77777777">
      <w:pPr>
        <w:pStyle w:val="Default"/>
        <w:rPr>
          <w:b/>
          <w:bCs/>
          <w:sz w:val="23"/>
          <w:szCs w:val="23"/>
        </w:rPr>
      </w:pPr>
    </w:p>
    <w:p w:rsidR="007A33F2" w:rsidP="007A33F2" w:rsidRDefault="004263C1" w14:paraId="32805994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By U.S. </w:t>
      </w:r>
      <w:r w:rsidR="007A33F2">
        <w:rPr>
          <w:b/>
          <w:bCs/>
          <w:sz w:val="23"/>
          <w:szCs w:val="23"/>
        </w:rPr>
        <w:t xml:space="preserve">Mail To: </w:t>
      </w:r>
    </w:p>
    <w:p w:rsidR="007A33F2" w:rsidP="007A33F2" w:rsidRDefault="007A33F2" w14:paraId="00F95471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</w:t>
      </w:r>
      <w:r w:rsidR="00A67954">
        <w:rPr>
          <w:b/>
          <w:bCs/>
          <w:sz w:val="23"/>
          <w:szCs w:val="23"/>
        </w:rPr>
        <w:t>BROOKLYN Fashion Incubator</w:t>
      </w:r>
    </w:p>
    <w:p w:rsidR="007A33F2" w:rsidP="007A33F2" w:rsidRDefault="00A67954" w14:paraId="78292613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Maria Barraza</w:t>
      </w:r>
      <w:r w:rsidR="007A33F2">
        <w:rPr>
          <w:b/>
          <w:bCs/>
          <w:sz w:val="23"/>
          <w:szCs w:val="23"/>
        </w:rPr>
        <w:t xml:space="preserve"> </w:t>
      </w:r>
    </w:p>
    <w:p w:rsidR="007A33F2" w:rsidP="007A33F2" w:rsidRDefault="007A33F2" w14:paraId="5DA69B7E" w14:textId="77777777">
      <w:pPr>
        <w:pStyle w:val="Default"/>
        <w:rPr>
          <w:sz w:val="23"/>
          <w:szCs w:val="23"/>
        </w:rPr>
      </w:pPr>
      <w:r w:rsidRPr="4E2AB0D8" w:rsidR="4E2AB0D8">
        <w:rPr>
          <w:b w:val="1"/>
          <w:bCs w:val="1"/>
          <w:sz w:val="23"/>
          <w:szCs w:val="23"/>
        </w:rPr>
        <w:t xml:space="preserve">Executive Director </w:t>
      </w:r>
    </w:p>
    <w:p w:rsidR="009A0163" w:rsidP="4E2AB0D8" w:rsidRDefault="00A67954" w14:paraId="47CEB073" w14:textId="3ED0E800">
      <w:pPr>
        <w:pStyle w:val="Default"/>
        <w:rPr>
          <w:b w:val="1"/>
          <w:bCs w:val="1"/>
          <w:sz w:val="23"/>
          <w:szCs w:val="23"/>
        </w:rPr>
      </w:pPr>
      <w:r w:rsidRPr="4E2AB0D8" w:rsidR="4E2AB0D8">
        <w:rPr>
          <w:b w:val="1"/>
          <w:bCs w:val="1"/>
          <w:sz w:val="23"/>
          <w:szCs w:val="23"/>
        </w:rPr>
        <w:t xml:space="preserve">240 Kent Avenue Suite K2/B26,  </w:t>
      </w:r>
    </w:p>
    <w:p w:rsidR="009A0163" w:rsidP="007A33F2" w:rsidRDefault="00A67954" w14:paraId="584A3F1A" w14:textId="146196E1">
      <w:pPr>
        <w:pStyle w:val="Default"/>
      </w:pPr>
      <w:r w:rsidRPr="4E2AB0D8" w:rsidR="4E2AB0D8">
        <w:rPr>
          <w:b w:val="1"/>
          <w:bCs w:val="1"/>
          <w:sz w:val="23"/>
          <w:szCs w:val="23"/>
        </w:rPr>
        <w:t>Brooklyn, NY 11249</w:t>
      </w:r>
    </w:p>
    <w:p w:rsidR="00A67954" w:rsidP="007A33F2" w:rsidRDefault="00A67954" w14:paraId="3363BADD" w14:textId="77777777">
      <w:pPr>
        <w:pStyle w:val="Default"/>
        <w:rPr>
          <w:b/>
          <w:bCs/>
          <w:sz w:val="23"/>
          <w:szCs w:val="23"/>
        </w:rPr>
      </w:pPr>
    </w:p>
    <w:p w:rsidR="00A67954" w:rsidP="007A33F2" w:rsidRDefault="008F1B91" w14:paraId="140471C7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The application along with the</w:t>
      </w:r>
      <w:r w:rsidR="007A33F2">
        <w:rPr>
          <w:b/>
          <w:bCs/>
          <w:sz w:val="23"/>
          <w:szCs w:val="23"/>
        </w:rPr>
        <w:t xml:space="preserve"> non-refundable application fee of $75 </w:t>
      </w:r>
      <w:r w:rsidR="004F2331">
        <w:rPr>
          <w:sz w:val="23"/>
          <w:szCs w:val="23"/>
        </w:rPr>
        <w:t xml:space="preserve">must be received two weeks prior to the start of your first month of Membership. </w:t>
      </w:r>
      <w:r w:rsidR="007A33F2">
        <w:rPr>
          <w:sz w:val="23"/>
          <w:szCs w:val="23"/>
        </w:rPr>
        <w:t xml:space="preserve">Payment can be received via check along with the printed application. Please make your check payable to </w:t>
      </w:r>
      <w:r w:rsidRPr="00E9615A" w:rsidR="00A67954">
        <w:rPr>
          <w:b/>
          <w:bCs/>
          <w:sz w:val="23"/>
          <w:szCs w:val="23"/>
          <w:u w:val="single"/>
        </w:rPr>
        <w:t>The Brooklyn Fashion Incubator, Inc</w:t>
      </w:r>
      <w:r w:rsidRPr="00E9615A" w:rsidR="007A33F2">
        <w:rPr>
          <w:sz w:val="23"/>
          <w:szCs w:val="23"/>
          <w:u w:val="single"/>
        </w:rPr>
        <w:t>.</w:t>
      </w:r>
      <w:r w:rsidR="00035BB4">
        <w:rPr>
          <w:sz w:val="23"/>
          <w:szCs w:val="23"/>
        </w:rPr>
        <w:t xml:space="preserve"> </w:t>
      </w:r>
    </w:p>
    <w:p w:rsidR="00A57F7E" w:rsidP="007A33F2" w:rsidRDefault="00A57F7E" w14:paraId="098D8955" w14:textId="77777777">
      <w:pPr>
        <w:pStyle w:val="Default"/>
        <w:rPr>
          <w:sz w:val="23"/>
          <w:szCs w:val="23"/>
        </w:rPr>
      </w:pPr>
    </w:p>
    <w:p w:rsidR="004F2331" w:rsidP="007A33F2" w:rsidRDefault="009A0163" w14:paraId="15DA3189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--If</w:t>
      </w:r>
      <w:r w:rsidR="00A67954">
        <w:rPr>
          <w:sz w:val="23"/>
          <w:szCs w:val="23"/>
        </w:rPr>
        <w:t xml:space="preserve"> accepted to participate in the </w:t>
      </w:r>
      <w:r w:rsidR="008F1B91">
        <w:rPr>
          <w:sz w:val="23"/>
          <w:szCs w:val="23"/>
        </w:rPr>
        <w:t>Remote BFI Incubator P</w:t>
      </w:r>
      <w:r w:rsidR="00A67954">
        <w:rPr>
          <w:sz w:val="23"/>
          <w:szCs w:val="23"/>
        </w:rPr>
        <w:t>rog</w:t>
      </w:r>
      <w:r w:rsidR="00E9615A">
        <w:rPr>
          <w:sz w:val="23"/>
          <w:szCs w:val="23"/>
        </w:rPr>
        <w:t>ram there will be</w:t>
      </w:r>
      <w:r w:rsidR="004F2331">
        <w:rPr>
          <w:sz w:val="23"/>
          <w:szCs w:val="23"/>
        </w:rPr>
        <w:t xml:space="preserve"> two participation levels</w:t>
      </w:r>
      <w:r w:rsidR="005B2197">
        <w:rPr>
          <w:sz w:val="23"/>
          <w:szCs w:val="23"/>
        </w:rPr>
        <w:t xml:space="preserve"> and these will be paid three months in advance. </w:t>
      </w:r>
      <w:r w:rsidRPr="005B2197" w:rsidR="005B2197">
        <w:rPr>
          <w:sz w:val="23"/>
          <w:szCs w:val="23"/>
        </w:rPr>
        <w:t>After the first three months as a participant, the monthly fee is payable to the Incubator by the 10th of each month. Credit cards are accepted.</w:t>
      </w:r>
    </w:p>
    <w:p w:rsidR="004F2331" w:rsidP="007A33F2" w:rsidRDefault="004F2331" w14:paraId="6EAB1C53" w14:textId="77777777">
      <w:pPr>
        <w:pStyle w:val="Default"/>
        <w:rPr>
          <w:sz w:val="23"/>
          <w:szCs w:val="23"/>
        </w:rPr>
      </w:pPr>
    </w:p>
    <w:p w:rsidR="004F2331" w:rsidP="00313B77" w:rsidRDefault="004F2331" w14:paraId="356A87E6" w14:textId="77777777">
      <w:pPr>
        <w:pStyle w:val="Default"/>
        <w:rPr>
          <w:sz w:val="23"/>
          <w:szCs w:val="23"/>
        </w:rPr>
      </w:pPr>
      <w:r w:rsidRPr="00313B77">
        <w:rPr>
          <w:b/>
          <w:sz w:val="23"/>
          <w:szCs w:val="23"/>
          <w:u w:val="single"/>
        </w:rPr>
        <w:t>SILVER LEVEL</w:t>
      </w:r>
      <w:r w:rsidR="00D22B08">
        <w:rPr>
          <w:sz w:val="23"/>
          <w:szCs w:val="23"/>
          <w:u w:val="single"/>
        </w:rPr>
        <w:t xml:space="preserve"> - $125</w:t>
      </w:r>
      <w:r w:rsidRPr="00313B77">
        <w:rPr>
          <w:sz w:val="23"/>
          <w:szCs w:val="23"/>
          <w:u w:val="single"/>
        </w:rPr>
        <w:t xml:space="preserve"> Per Month</w:t>
      </w:r>
      <w:r w:rsidR="00313B77">
        <w:rPr>
          <w:sz w:val="23"/>
          <w:szCs w:val="23"/>
        </w:rPr>
        <w:t xml:space="preserve">: </w:t>
      </w:r>
      <w:r w:rsidR="000B3C6F">
        <w:rPr>
          <w:sz w:val="23"/>
          <w:szCs w:val="23"/>
        </w:rPr>
        <w:t>Includes two (2)</w:t>
      </w:r>
      <w:r w:rsidR="00F37A8F">
        <w:rPr>
          <w:sz w:val="23"/>
          <w:szCs w:val="23"/>
        </w:rPr>
        <w:t xml:space="preserve"> one</w:t>
      </w:r>
      <w:r>
        <w:rPr>
          <w:sz w:val="23"/>
          <w:szCs w:val="23"/>
        </w:rPr>
        <w:t xml:space="preserve"> hour mentorship </w:t>
      </w:r>
      <w:r w:rsidR="00313B77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strategy sessions with </w:t>
      </w:r>
      <w:r w:rsidR="00313B77">
        <w:rPr>
          <w:sz w:val="23"/>
          <w:szCs w:val="23"/>
        </w:rPr>
        <w:t xml:space="preserve">BFI </w:t>
      </w:r>
      <w:r>
        <w:rPr>
          <w:sz w:val="23"/>
          <w:szCs w:val="23"/>
        </w:rPr>
        <w:t>Ex</w:t>
      </w:r>
      <w:r w:rsidR="00313B77">
        <w:rPr>
          <w:sz w:val="23"/>
          <w:szCs w:val="23"/>
        </w:rPr>
        <w:t>ecutive Director, Maria Barraza – plus:</w:t>
      </w:r>
    </w:p>
    <w:p w:rsidR="00313B77" w:rsidP="00313B77" w:rsidRDefault="00313B77" w14:paraId="52EC642F" w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Referrals to valued resources for supplies, production, etc.</w:t>
      </w:r>
    </w:p>
    <w:p w:rsidR="00313B77" w:rsidP="00313B77" w:rsidRDefault="00313B77" w14:paraId="51CC52EA" w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Invitations to free workshops held at BFI, given by experts in their fields covering various topics.</w:t>
      </w:r>
    </w:p>
    <w:p w:rsidR="00313B77" w:rsidP="00313B77" w:rsidRDefault="00313B77" w14:paraId="2695ADCE" w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Inclusion in Pop-up selling events produced and coordinated by BFI and its staff. This inclusion will be at reduced rates.</w:t>
      </w:r>
    </w:p>
    <w:p w:rsidR="00313B77" w:rsidP="00313B77" w:rsidRDefault="00313B77" w14:paraId="573986A9" w14:textId="777777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Invitations to attend various BFI events, including panel discussions by experts in their fields, field trips, plus other industry special events.</w:t>
      </w:r>
    </w:p>
    <w:p w:rsidR="004F2331" w:rsidP="007A33F2" w:rsidRDefault="004F2331" w14:paraId="54EFDE88" w14:textId="77777777">
      <w:pPr>
        <w:pStyle w:val="Default"/>
        <w:rPr>
          <w:sz w:val="23"/>
          <w:szCs w:val="23"/>
        </w:rPr>
      </w:pPr>
    </w:p>
    <w:p w:rsidR="00313B77" w:rsidP="007A33F2" w:rsidRDefault="00E9615A" w14:paraId="1138D8C8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3B77" w:rsidP="007A33F2" w:rsidRDefault="00313B77" w14:paraId="4CE12E2C" w14:textId="77777777">
      <w:pPr>
        <w:pStyle w:val="Default"/>
        <w:rPr>
          <w:sz w:val="23"/>
          <w:szCs w:val="23"/>
        </w:rPr>
      </w:pPr>
    </w:p>
    <w:p w:rsidR="00313B77" w:rsidP="007A33F2" w:rsidRDefault="00313B77" w14:paraId="75B52CB1" w14:textId="77777777">
      <w:pPr>
        <w:pStyle w:val="Default"/>
        <w:rPr>
          <w:sz w:val="23"/>
          <w:szCs w:val="23"/>
        </w:rPr>
      </w:pPr>
      <w:r w:rsidRPr="00313B77">
        <w:rPr>
          <w:b/>
          <w:sz w:val="23"/>
          <w:szCs w:val="23"/>
          <w:u w:val="single"/>
        </w:rPr>
        <w:lastRenderedPageBreak/>
        <w:t>GOLD LEVEL</w:t>
      </w:r>
      <w:r w:rsidR="004263C1">
        <w:rPr>
          <w:sz w:val="23"/>
          <w:szCs w:val="23"/>
          <w:u w:val="single"/>
        </w:rPr>
        <w:t xml:space="preserve"> - $1</w:t>
      </w:r>
      <w:r w:rsidR="00F37A8F">
        <w:rPr>
          <w:sz w:val="23"/>
          <w:szCs w:val="23"/>
          <w:u w:val="single"/>
        </w:rPr>
        <w:t>75</w:t>
      </w:r>
      <w:r w:rsidRPr="00313B77">
        <w:rPr>
          <w:sz w:val="23"/>
          <w:szCs w:val="23"/>
          <w:u w:val="single"/>
        </w:rPr>
        <w:t xml:space="preserve"> Per Month</w:t>
      </w:r>
      <w:r w:rsidR="005B2197">
        <w:rPr>
          <w:sz w:val="23"/>
          <w:szCs w:val="23"/>
          <w:u w:val="single"/>
        </w:rPr>
        <w:t xml:space="preserve">: </w:t>
      </w:r>
      <w:r w:rsidRPr="005B2197" w:rsidR="005B2197">
        <w:rPr>
          <w:sz w:val="23"/>
          <w:szCs w:val="23"/>
        </w:rPr>
        <w:t xml:space="preserve">Includes all </w:t>
      </w:r>
      <w:r w:rsidR="005B2197">
        <w:rPr>
          <w:sz w:val="23"/>
          <w:szCs w:val="23"/>
        </w:rPr>
        <w:t>benefits included in the Silver Membership, plus four (4) 1 hour mentorship sessions with Executive Director, Maria Barraza.</w:t>
      </w:r>
    </w:p>
    <w:p w:rsidRPr="005B2197" w:rsidR="005B2197" w:rsidP="005B2197" w:rsidRDefault="005B2197" w14:paraId="428072EB" w14:textId="77777777">
      <w:pPr>
        <w:pStyle w:val="Default"/>
        <w:numPr>
          <w:ilvl w:val="0"/>
          <w:numId w:val="3"/>
        </w:numPr>
        <w:rPr>
          <w:rStyle w:val="Strong"/>
        </w:rPr>
      </w:pPr>
      <w:r w:rsidRPr="005B2197">
        <w:rPr>
          <w:rStyle w:val="Strong"/>
          <w:b w:val="0"/>
        </w:rPr>
        <w:t xml:space="preserve">Sales </w:t>
      </w:r>
      <w:r>
        <w:rPr>
          <w:rStyle w:val="Strong"/>
          <w:b w:val="0"/>
        </w:rPr>
        <w:t xml:space="preserve">and marketing </w:t>
      </w:r>
      <w:r w:rsidRPr="005B2197">
        <w:rPr>
          <w:rStyle w:val="Strong"/>
          <w:b w:val="0"/>
        </w:rPr>
        <w:t xml:space="preserve">assistance by BFI’s </w:t>
      </w:r>
      <w:r>
        <w:rPr>
          <w:rStyle w:val="Strong"/>
          <w:b w:val="0"/>
        </w:rPr>
        <w:t>Sales Associate. This sales assistance will be provided in ½ day increments 2X’s per month. BFI’s Sales Associate will research appropriate targets and is individua</w:t>
      </w:r>
      <w:r w:rsidR="004263C1">
        <w:rPr>
          <w:rStyle w:val="Strong"/>
          <w:b w:val="0"/>
        </w:rPr>
        <w:t>lly tailored</w:t>
      </w:r>
      <w:r>
        <w:rPr>
          <w:rStyle w:val="Strong"/>
          <w:b w:val="0"/>
        </w:rPr>
        <w:t xml:space="preserve"> to your specific business and aims to set up</w:t>
      </w:r>
      <w:r w:rsidR="001378B9">
        <w:rPr>
          <w:rStyle w:val="Strong"/>
          <w:b w:val="0"/>
        </w:rPr>
        <w:t xml:space="preserve"> sales</w:t>
      </w:r>
      <w:r>
        <w:rPr>
          <w:rStyle w:val="Strong"/>
          <w:b w:val="0"/>
        </w:rPr>
        <w:t xml:space="preserve"> presentation appointments for your brand. </w:t>
      </w:r>
    </w:p>
    <w:p w:rsidR="00313B77" w:rsidP="007A33F2" w:rsidRDefault="00313B77" w14:paraId="54C57B82" w14:textId="77777777">
      <w:pPr>
        <w:pStyle w:val="Default"/>
        <w:rPr>
          <w:sz w:val="23"/>
          <w:szCs w:val="23"/>
        </w:rPr>
      </w:pPr>
    </w:p>
    <w:p w:rsidR="009A0163" w:rsidP="009A0163" w:rsidRDefault="009A0163" w14:paraId="372017C6" w14:textId="77777777">
      <w:pPr>
        <w:pStyle w:val="Default"/>
        <w:rPr>
          <w:b/>
          <w:bCs/>
          <w:sz w:val="23"/>
          <w:szCs w:val="23"/>
        </w:rPr>
      </w:pPr>
    </w:p>
    <w:p w:rsidR="009A0163" w:rsidP="009A0163" w:rsidRDefault="00886614" w14:paraId="653CCFD5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Judging Criteria | </w:t>
      </w:r>
      <w:r w:rsidR="009A0163">
        <w:rPr>
          <w:sz w:val="23"/>
          <w:szCs w:val="23"/>
        </w:rPr>
        <w:t xml:space="preserve">The </w:t>
      </w:r>
      <w:r w:rsidR="009A0163">
        <w:rPr>
          <w:b/>
          <w:bCs/>
          <w:sz w:val="23"/>
          <w:szCs w:val="23"/>
        </w:rPr>
        <w:t xml:space="preserve">BFI </w:t>
      </w:r>
      <w:r w:rsidR="00F62484">
        <w:rPr>
          <w:sz w:val="23"/>
          <w:szCs w:val="23"/>
        </w:rPr>
        <w:t xml:space="preserve">will judge </w:t>
      </w:r>
      <w:r w:rsidR="008F1B91">
        <w:rPr>
          <w:sz w:val="23"/>
          <w:szCs w:val="23"/>
        </w:rPr>
        <w:t xml:space="preserve">Remote </w:t>
      </w:r>
      <w:r w:rsidR="00F62484">
        <w:rPr>
          <w:sz w:val="23"/>
          <w:szCs w:val="23"/>
        </w:rPr>
        <w:t xml:space="preserve">Incubator </w:t>
      </w:r>
      <w:r w:rsidR="009A0163">
        <w:rPr>
          <w:sz w:val="23"/>
          <w:szCs w:val="23"/>
        </w:rPr>
        <w:t>applican</w:t>
      </w:r>
      <w:r>
        <w:rPr>
          <w:sz w:val="23"/>
          <w:szCs w:val="23"/>
        </w:rPr>
        <w:t xml:space="preserve">ts based on the below criteria - </w:t>
      </w:r>
      <w:r w:rsidR="008F1B91">
        <w:rPr>
          <w:b/>
          <w:bCs/>
          <w:sz w:val="23"/>
          <w:szCs w:val="23"/>
        </w:rPr>
        <w:t xml:space="preserve">Remote Participants </w:t>
      </w:r>
      <w:r w:rsidR="009A0163">
        <w:rPr>
          <w:sz w:val="23"/>
          <w:szCs w:val="23"/>
        </w:rPr>
        <w:t xml:space="preserve">should: </w:t>
      </w:r>
    </w:p>
    <w:p w:rsidR="009A0163" w:rsidP="009A0163" w:rsidRDefault="009A0163" w14:paraId="68FE1477" w14:textId="77777777">
      <w:pPr>
        <w:pStyle w:val="Default"/>
        <w:rPr>
          <w:sz w:val="23"/>
          <w:szCs w:val="23"/>
        </w:rPr>
      </w:pPr>
    </w:p>
    <w:p w:rsidRPr="009A0163" w:rsidR="009A0163" w:rsidP="00886614" w:rsidRDefault="009A0163" w14:paraId="7663FD42" w14:textId="7777777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Have the ability to commit to </w:t>
      </w:r>
      <w:r w:rsidR="00F62484">
        <w:rPr>
          <w:b/>
          <w:bCs/>
          <w:sz w:val="23"/>
          <w:szCs w:val="23"/>
        </w:rPr>
        <w:t>BFI</w:t>
      </w:r>
      <w:r w:rsidR="000B3852">
        <w:rPr>
          <w:sz w:val="23"/>
          <w:szCs w:val="23"/>
        </w:rPr>
        <w:t xml:space="preserve"> and </w:t>
      </w:r>
      <w:r w:rsidR="00F62484">
        <w:rPr>
          <w:sz w:val="23"/>
          <w:szCs w:val="23"/>
        </w:rPr>
        <w:t>utilize</w:t>
      </w:r>
      <w:r>
        <w:rPr>
          <w:sz w:val="23"/>
          <w:szCs w:val="23"/>
        </w:rPr>
        <w:t xml:space="preserve"> all </w:t>
      </w:r>
      <w:r w:rsidR="000B3852">
        <w:rPr>
          <w:sz w:val="23"/>
          <w:szCs w:val="23"/>
        </w:rPr>
        <w:t xml:space="preserve">the </w:t>
      </w:r>
      <w:r>
        <w:rPr>
          <w:sz w:val="23"/>
          <w:szCs w:val="23"/>
        </w:rPr>
        <w:t>available resources</w:t>
      </w:r>
      <w:r w:rsidR="000B3852">
        <w:rPr>
          <w:sz w:val="23"/>
          <w:szCs w:val="23"/>
        </w:rPr>
        <w:t xml:space="preserve"> offered</w:t>
      </w:r>
      <w:r>
        <w:rPr>
          <w:sz w:val="23"/>
          <w:szCs w:val="23"/>
        </w:rPr>
        <w:t xml:space="preserve">, with the intent </w:t>
      </w:r>
      <w:r w:rsidR="00F62484">
        <w:rPr>
          <w:sz w:val="23"/>
          <w:szCs w:val="23"/>
        </w:rPr>
        <w:t xml:space="preserve">and a </w:t>
      </w:r>
      <w:r w:rsidR="000B3852">
        <w:rPr>
          <w:sz w:val="23"/>
          <w:szCs w:val="23"/>
        </w:rPr>
        <w:t xml:space="preserve">clear </w:t>
      </w:r>
      <w:r w:rsidR="00F62484">
        <w:rPr>
          <w:sz w:val="23"/>
          <w:szCs w:val="23"/>
        </w:rPr>
        <w:t xml:space="preserve">plan </w:t>
      </w:r>
      <w:r w:rsidR="000B3852">
        <w:rPr>
          <w:sz w:val="23"/>
          <w:szCs w:val="23"/>
        </w:rPr>
        <w:t>to grow</w:t>
      </w:r>
      <w:r>
        <w:rPr>
          <w:sz w:val="23"/>
          <w:szCs w:val="23"/>
        </w:rPr>
        <w:t xml:space="preserve"> their businesses.</w:t>
      </w:r>
      <w:r w:rsidR="00886614">
        <w:rPr>
          <w:sz w:val="23"/>
          <w:szCs w:val="23"/>
        </w:rPr>
        <w:t xml:space="preserve"> Participants will also h</w:t>
      </w:r>
      <w:r w:rsidRPr="009A0163">
        <w:rPr>
          <w:sz w:val="23"/>
          <w:szCs w:val="23"/>
        </w:rPr>
        <w:t xml:space="preserve">ave a strong vision for </w:t>
      </w:r>
      <w:r>
        <w:rPr>
          <w:sz w:val="23"/>
          <w:szCs w:val="23"/>
        </w:rPr>
        <w:t xml:space="preserve">their </w:t>
      </w:r>
      <w:r w:rsidR="00487409">
        <w:rPr>
          <w:sz w:val="23"/>
          <w:szCs w:val="23"/>
        </w:rPr>
        <w:t>business and business plan.</w:t>
      </w:r>
    </w:p>
    <w:p w:rsidRPr="009A0163" w:rsidR="009A0163" w:rsidP="009A0163" w:rsidRDefault="009A0163" w14:paraId="74F7B99F" w14:textId="7777777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3"/>
          <w:szCs w:val="23"/>
        </w:rPr>
      </w:pPr>
      <w:r w:rsidRPr="009A0163">
        <w:rPr>
          <w:rFonts w:ascii="Wingdings" w:hAnsi="Wingdings" w:cs="Wingdings"/>
          <w:color w:val="000000"/>
          <w:sz w:val="23"/>
          <w:szCs w:val="23"/>
        </w:rPr>
        <w:t></w:t>
      </w:r>
      <w:r w:rsidRPr="009A0163">
        <w:rPr>
          <w:rFonts w:ascii="Wingdings" w:hAnsi="Wingdings" w:cs="Wingdings"/>
          <w:color w:val="000000"/>
          <w:sz w:val="23"/>
          <w:szCs w:val="23"/>
        </w:rPr>
        <w:t>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 xml:space="preserve">Demonstrate </w:t>
      </w:r>
      <w:r w:rsidR="004263C1">
        <w:rPr>
          <w:rFonts w:ascii="Century Gothic" w:hAnsi="Century Gothic" w:cs="Century Gothic"/>
          <w:color w:val="000000"/>
          <w:sz w:val="23"/>
          <w:szCs w:val="23"/>
        </w:rPr>
        <w:t>a high</w:t>
      </w:r>
      <w:r w:rsidR="00886614">
        <w:rPr>
          <w:rFonts w:ascii="Century Gothic" w:hAnsi="Century Gothic" w:cs="Century Gothic"/>
          <w:color w:val="000000"/>
          <w:sz w:val="23"/>
          <w:szCs w:val="23"/>
        </w:rPr>
        <w:t xml:space="preserve"> level of responsibility, 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>dedication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>, and professionalism</w:t>
      </w:r>
      <w:r w:rsidR="004263C1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F37A8F">
        <w:rPr>
          <w:rFonts w:ascii="Century Gothic" w:hAnsi="Century Gothic" w:cs="Century Gothic"/>
          <w:color w:val="000000"/>
          <w:sz w:val="23"/>
          <w:szCs w:val="23"/>
        </w:rPr>
        <w:t xml:space="preserve">- 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to both the 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 xml:space="preserve">Incubator </w:t>
      </w:r>
      <w:r w:rsidR="004263C1">
        <w:rPr>
          <w:rFonts w:ascii="Century Gothic" w:hAnsi="Century Gothic" w:cs="Century Gothic"/>
          <w:color w:val="000000"/>
          <w:sz w:val="23"/>
          <w:szCs w:val="23"/>
        </w:rPr>
        <w:t xml:space="preserve">program </w:t>
      </w:r>
      <w:r w:rsidR="00D22B08">
        <w:rPr>
          <w:rFonts w:ascii="Century Gothic" w:hAnsi="Century Gothic" w:cs="Century Gothic"/>
          <w:color w:val="000000"/>
          <w:sz w:val="23"/>
          <w:szCs w:val="23"/>
        </w:rPr>
        <w:t xml:space="preserve">and 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>their business</w:t>
      </w:r>
      <w:r w:rsidR="00D22B08">
        <w:rPr>
          <w:rFonts w:ascii="Century Gothic" w:hAnsi="Century Gothic" w:cs="Century Gothic"/>
          <w:color w:val="000000"/>
          <w:sz w:val="23"/>
          <w:szCs w:val="23"/>
        </w:rPr>
        <w:t>es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 w:rsidR="00886614">
        <w:rPr>
          <w:rFonts w:ascii="Century Gothic" w:hAnsi="Century Gothic" w:cs="Century Gothic"/>
          <w:color w:val="000000"/>
          <w:sz w:val="23"/>
          <w:szCs w:val="23"/>
        </w:rPr>
        <w:t>They will also d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>emonstrate a manageable level of financial ability t</w:t>
      </w:r>
      <w:r w:rsidR="00886614">
        <w:rPr>
          <w:rFonts w:ascii="Century Gothic" w:hAnsi="Century Gothic" w:cs="Century Gothic"/>
          <w:color w:val="000000"/>
          <w:sz w:val="23"/>
          <w:szCs w:val="23"/>
        </w:rPr>
        <w:t>o fund their new businesses: $5,000+.</w:t>
      </w:r>
    </w:p>
    <w:p w:rsidRPr="009A0163" w:rsidR="009A0163" w:rsidP="009A0163" w:rsidRDefault="009A0163" w14:paraId="5E98F149" w14:textId="7777777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3"/>
          <w:szCs w:val="23"/>
        </w:rPr>
      </w:pPr>
      <w:r w:rsidRPr="009A0163">
        <w:rPr>
          <w:rFonts w:ascii="Wingdings" w:hAnsi="Wingdings" w:cs="Wingdings"/>
          <w:color w:val="000000"/>
          <w:sz w:val="23"/>
          <w:szCs w:val="23"/>
        </w:rPr>
        <w:t></w:t>
      </w:r>
      <w:r w:rsidRPr="009A0163">
        <w:rPr>
          <w:rFonts w:ascii="Wingdings" w:hAnsi="Wingdings" w:cs="Wingdings"/>
          <w:color w:val="000000"/>
          <w:sz w:val="23"/>
          <w:szCs w:val="23"/>
        </w:rPr>
        <w:t>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Have the ability to work 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 xml:space="preserve">professionally and 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>well with others with the desire and flexibility to engage in and be respectful of t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>he program’s many collaborators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</w:p>
    <w:p w:rsidRPr="009A0163" w:rsidR="009A0163" w:rsidP="009A0163" w:rsidRDefault="009A0163" w14:paraId="2C6D6659" w14:textId="7777777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3"/>
          <w:szCs w:val="23"/>
        </w:rPr>
      </w:pPr>
      <w:r w:rsidRPr="009A0163">
        <w:rPr>
          <w:rFonts w:ascii="Wingdings" w:hAnsi="Wingdings" w:cs="Wingdings"/>
          <w:color w:val="000000"/>
          <w:sz w:val="23"/>
          <w:szCs w:val="23"/>
        </w:rPr>
        <w:t></w:t>
      </w:r>
      <w:r w:rsidRPr="009A0163">
        <w:rPr>
          <w:rFonts w:ascii="Wingdings" w:hAnsi="Wingdings" w:cs="Wingdings"/>
          <w:color w:val="000000"/>
          <w:sz w:val="23"/>
          <w:szCs w:val="23"/>
        </w:rPr>
        <w:t>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>Understand that while we ar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 xml:space="preserve">e here to provide resources that </w:t>
      </w:r>
      <w:r w:rsidR="004263C1">
        <w:rPr>
          <w:rFonts w:ascii="Century Gothic" w:hAnsi="Century Gothic" w:cs="Century Gothic"/>
          <w:color w:val="000000"/>
          <w:sz w:val="23"/>
          <w:szCs w:val="23"/>
        </w:rPr>
        <w:t>help establish their busines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s, ultimately, </w:t>
      </w:r>
      <w:r w:rsidRPr="008F1B91" w:rsidR="008F1B91">
        <w:rPr>
          <w:rFonts w:ascii="Century Gothic" w:hAnsi="Century Gothic" w:cs="Century Gothic"/>
          <w:bCs/>
          <w:color w:val="000000"/>
          <w:sz w:val="23"/>
          <w:szCs w:val="23"/>
        </w:rPr>
        <w:t xml:space="preserve">participants 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are 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 xml:space="preserve">fully 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>responsible for ea</w:t>
      </w:r>
      <w:r w:rsidR="004263C1">
        <w:rPr>
          <w:rFonts w:ascii="Century Gothic" w:hAnsi="Century Gothic" w:cs="Century Gothic"/>
          <w:color w:val="000000"/>
          <w:sz w:val="23"/>
          <w:szCs w:val="23"/>
        </w:rPr>
        <w:t>ch and every aspect of launching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>, operating, and gr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>owing their individual businesses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</w:p>
    <w:p w:rsidRPr="00487409" w:rsidR="00A57F7E" w:rsidP="00487409" w:rsidRDefault="009A0163" w14:paraId="7BFC1C3A" w14:textId="7777777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3"/>
          <w:szCs w:val="23"/>
        </w:rPr>
      </w:pPr>
      <w:r w:rsidRPr="009A0163">
        <w:rPr>
          <w:rFonts w:ascii="Wingdings" w:hAnsi="Wingdings" w:cs="Wingdings"/>
          <w:color w:val="000000"/>
          <w:sz w:val="23"/>
          <w:szCs w:val="23"/>
        </w:rPr>
        <w:t></w:t>
      </w:r>
      <w:r w:rsidRPr="009A0163">
        <w:rPr>
          <w:rFonts w:ascii="Wingdings" w:hAnsi="Wingdings" w:cs="Wingdings"/>
          <w:color w:val="000000"/>
          <w:sz w:val="23"/>
          <w:szCs w:val="23"/>
        </w:rPr>
        <w:t>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Understand that we cannot help teach design. We do our best to provide the resources to help lay a proper </w:t>
      </w:r>
      <w:r w:rsidR="000B3852">
        <w:rPr>
          <w:rFonts w:ascii="Century Gothic" w:hAnsi="Century Gothic" w:cs="Century Gothic"/>
          <w:color w:val="000000"/>
          <w:sz w:val="23"/>
          <w:szCs w:val="23"/>
        </w:rPr>
        <w:t xml:space="preserve">vision for the </w:t>
      </w:r>
      <w:r w:rsidR="008F1B91">
        <w:rPr>
          <w:rFonts w:ascii="Century Gothic" w:hAnsi="Century Gothic" w:cs="Century Gothic"/>
          <w:color w:val="000000"/>
          <w:sz w:val="23"/>
          <w:szCs w:val="23"/>
        </w:rPr>
        <w:t>business along with a solid</w:t>
      </w:r>
      <w:r w:rsidRPr="009A0163">
        <w:rPr>
          <w:rFonts w:ascii="Century Gothic" w:hAnsi="Century Gothic" w:cs="Century Gothic"/>
          <w:color w:val="000000"/>
          <w:sz w:val="23"/>
          <w:szCs w:val="23"/>
        </w:rPr>
        <w:t xml:space="preserve"> production foundation</w:t>
      </w:r>
      <w:r w:rsidR="008F1B91">
        <w:rPr>
          <w:rFonts w:ascii="Century Gothic" w:hAnsi="Century Gothic" w:cs="Century Gothic"/>
          <w:color w:val="000000"/>
          <w:sz w:val="23"/>
          <w:szCs w:val="23"/>
        </w:rPr>
        <w:t>, coupled with a realistic marketing and sales plan designed to grow the bottom line.</w:t>
      </w:r>
    </w:p>
    <w:p w:rsidR="00146B55" w:rsidP="00A57F7E" w:rsidRDefault="00146B55" w14:paraId="11D3CA3E" w14:textId="77777777">
      <w:pPr>
        <w:pStyle w:val="Default"/>
        <w:rPr>
          <w:b/>
          <w:bCs/>
          <w:sz w:val="23"/>
          <w:szCs w:val="23"/>
        </w:rPr>
      </w:pPr>
    </w:p>
    <w:p w:rsidR="00A57F7E" w:rsidP="00A57F7E" w:rsidRDefault="008F1B91" w14:paraId="05027907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BFI Remote P</w:t>
      </w:r>
      <w:r w:rsidR="00A57F7E">
        <w:rPr>
          <w:b/>
          <w:bCs/>
          <w:sz w:val="23"/>
          <w:szCs w:val="23"/>
        </w:rPr>
        <w:t xml:space="preserve">articipant Checklist: </w:t>
      </w:r>
    </w:p>
    <w:p w:rsidR="00A57F7E" w:rsidP="00A57F7E" w:rsidRDefault="00A57F7E" w14:paraId="4AE9C67A" w14:textId="77777777">
      <w:pPr>
        <w:pStyle w:val="Default"/>
        <w:rPr>
          <w:sz w:val="23"/>
          <w:szCs w:val="23"/>
        </w:rPr>
      </w:pPr>
    </w:p>
    <w:p w:rsidR="00A57F7E" w:rsidP="00A57F7E" w:rsidRDefault="00A57F7E" w14:paraId="0570145C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be sure you have sent the following: </w:t>
      </w:r>
    </w:p>
    <w:p w:rsidR="00A57F7E" w:rsidP="00A57F7E" w:rsidRDefault="00A57F7E" w14:paraId="37C9BF53" w14:textId="77777777">
      <w:pPr>
        <w:pStyle w:val="Default"/>
        <w:rPr>
          <w:rFonts w:ascii="MS Gothic" w:hAnsi="MS Gothic" w:cs="MS Gothic"/>
          <w:sz w:val="23"/>
          <w:szCs w:val="23"/>
        </w:rPr>
      </w:pPr>
    </w:p>
    <w:p w:rsidR="00A57F7E" w:rsidP="00A57F7E" w:rsidRDefault="00A57F7E" w14:paraId="51BDABF1" w14:textId="77777777">
      <w:pPr>
        <w:pStyle w:val="Default"/>
        <w:rPr>
          <w:sz w:val="23"/>
          <w:szCs w:val="23"/>
        </w:rPr>
      </w:pPr>
      <w:r>
        <w:rPr>
          <w:rFonts w:ascii="MS Gothic" w:hAnsi="MS Gothic" w:cs="MS Gothic"/>
          <w:sz w:val="23"/>
          <w:szCs w:val="23"/>
        </w:rPr>
        <w:t>✓</w:t>
      </w:r>
      <w:r w:rsidR="001378B9">
        <w:rPr>
          <w:rFonts w:ascii="MS Gothic" w:hAnsi="MS Gothic" w:cs="MS Gothic"/>
          <w:sz w:val="23"/>
          <w:szCs w:val="23"/>
        </w:rPr>
        <w:t xml:space="preserve"> </w:t>
      </w:r>
      <w:r>
        <w:rPr>
          <w:sz w:val="23"/>
          <w:szCs w:val="23"/>
        </w:rPr>
        <w:t xml:space="preserve">Application </w:t>
      </w:r>
      <w:r>
        <w:rPr>
          <w:b/>
          <w:bCs/>
          <w:sz w:val="23"/>
          <w:szCs w:val="23"/>
        </w:rPr>
        <w:t xml:space="preserve">both Printed and Electronic. </w:t>
      </w:r>
    </w:p>
    <w:p w:rsidR="00A57F7E" w:rsidP="00A57F7E" w:rsidRDefault="00A57F7E" w14:paraId="747A1FC1" w14:textId="77777777">
      <w:pPr>
        <w:pStyle w:val="Default"/>
        <w:rPr>
          <w:sz w:val="23"/>
          <w:szCs w:val="23"/>
        </w:rPr>
      </w:pPr>
      <w:r>
        <w:rPr>
          <w:rFonts w:ascii="MS Gothic" w:hAnsi="MS Gothic" w:cs="MS Gothic"/>
          <w:sz w:val="23"/>
          <w:szCs w:val="23"/>
        </w:rPr>
        <w:t>✓</w:t>
      </w:r>
      <w:r w:rsidR="001378B9">
        <w:rPr>
          <w:rFonts w:ascii="MS Gothic" w:hAnsi="MS Gothic" w:cs="MS Gothic"/>
          <w:sz w:val="23"/>
          <w:szCs w:val="23"/>
        </w:rPr>
        <w:t xml:space="preserve"> </w:t>
      </w:r>
      <w:r>
        <w:rPr>
          <w:sz w:val="23"/>
          <w:szCs w:val="23"/>
        </w:rPr>
        <w:t xml:space="preserve">$75 non-refundable Application Fee via mail. </w:t>
      </w:r>
    </w:p>
    <w:p w:rsidR="00A57F7E" w:rsidP="00A57F7E" w:rsidRDefault="00A57F7E" w14:paraId="0C211BD6" w14:textId="77777777">
      <w:pPr>
        <w:pStyle w:val="Default"/>
        <w:rPr>
          <w:sz w:val="23"/>
          <w:szCs w:val="23"/>
        </w:rPr>
      </w:pPr>
      <w:r>
        <w:rPr>
          <w:rFonts w:ascii="MS Gothic" w:hAnsi="MS Gothic" w:cs="MS Gothic"/>
          <w:sz w:val="23"/>
          <w:szCs w:val="23"/>
        </w:rPr>
        <w:t>✓</w:t>
      </w:r>
      <w:r w:rsidR="001378B9">
        <w:rPr>
          <w:rFonts w:ascii="MS Gothic" w:hAnsi="MS Gothic" w:cs="MS Gothic"/>
          <w:sz w:val="23"/>
          <w:szCs w:val="23"/>
        </w:rPr>
        <w:t xml:space="preserve"> </w:t>
      </w:r>
      <w:r>
        <w:rPr>
          <w:sz w:val="23"/>
          <w:szCs w:val="23"/>
        </w:rPr>
        <w:t xml:space="preserve">Resume </w:t>
      </w:r>
      <w:r>
        <w:rPr>
          <w:b/>
          <w:bCs/>
          <w:sz w:val="23"/>
          <w:szCs w:val="23"/>
        </w:rPr>
        <w:t xml:space="preserve">both Printed and Electronic. </w:t>
      </w:r>
    </w:p>
    <w:p w:rsidRPr="00F37A8F" w:rsidR="00A57F7E" w:rsidP="00A57F7E" w:rsidRDefault="00A57F7E" w14:paraId="6D35A9CB" w14:textId="77777777">
      <w:pPr>
        <w:pStyle w:val="Default"/>
        <w:rPr>
          <w:b/>
          <w:bCs/>
          <w:sz w:val="23"/>
          <w:szCs w:val="23"/>
        </w:rPr>
      </w:pPr>
      <w:r>
        <w:rPr>
          <w:rFonts w:ascii="MS Gothic" w:hAnsi="MS Gothic" w:cs="MS Gothic"/>
          <w:sz w:val="23"/>
          <w:szCs w:val="23"/>
        </w:rPr>
        <w:t xml:space="preserve">✓ </w:t>
      </w:r>
      <w:r>
        <w:rPr>
          <w:sz w:val="23"/>
          <w:szCs w:val="23"/>
        </w:rPr>
        <w:t xml:space="preserve">Images of </w:t>
      </w:r>
      <w:r w:rsidR="0081212D">
        <w:rPr>
          <w:sz w:val="23"/>
          <w:szCs w:val="23"/>
        </w:rPr>
        <w:t xml:space="preserve">your product(s) – or service description - </w:t>
      </w:r>
      <w:r>
        <w:rPr>
          <w:sz w:val="23"/>
          <w:szCs w:val="23"/>
        </w:rPr>
        <w:t xml:space="preserve">in a press kit, look book, line sheet or similar format. </w:t>
      </w:r>
      <w:r>
        <w:rPr>
          <w:b/>
          <w:bCs/>
          <w:sz w:val="23"/>
          <w:szCs w:val="23"/>
        </w:rPr>
        <w:t>Both Printed and Electronic.</w:t>
      </w:r>
    </w:p>
    <w:p w:rsidR="0081212D" w:rsidP="00A57F7E" w:rsidRDefault="0081212D" w14:paraId="3EBFD4C5" w14:textId="77777777">
      <w:pPr>
        <w:pStyle w:val="Default"/>
        <w:rPr>
          <w:b/>
          <w:bCs/>
          <w:sz w:val="23"/>
          <w:szCs w:val="23"/>
        </w:rPr>
      </w:pPr>
    </w:p>
    <w:p w:rsidR="005B2197" w:rsidP="005B2197" w:rsidRDefault="0081212D" w14:paraId="60526580" w14:textId="77777777">
      <w:pPr>
        <w:pStyle w:val="Default"/>
        <w:jc w:val="center"/>
        <w:rPr>
          <w:b/>
          <w:bCs/>
          <w:sz w:val="28"/>
          <w:szCs w:val="23"/>
        </w:rPr>
      </w:pPr>
      <w:r w:rsidRPr="00F55C9A">
        <w:rPr>
          <w:b/>
          <w:bCs/>
          <w:sz w:val="28"/>
          <w:szCs w:val="23"/>
        </w:rPr>
        <w:t xml:space="preserve">The Brooklyn Fashion Incubator </w:t>
      </w:r>
      <w:r w:rsidRPr="00F55C9A" w:rsidR="00487409">
        <w:rPr>
          <w:b/>
          <w:bCs/>
          <w:sz w:val="28"/>
          <w:szCs w:val="23"/>
        </w:rPr>
        <w:t>@ Berkeley College</w:t>
      </w:r>
    </w:p>
    <w:p w:rsidRPr="00F55C9A" w:rsidR="0081212D" w:rsidP="005B2197" w:rsidRDefault="005B2197" w14:paraId="540CDAD5" w14:textId="77777777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Remote Participant Application</w:t>
      </w:r>
    </w:p>
    <w:p w:rsidR="00487409" w:rsidP="00487409" w:rsidRDefault="00487409" w14:paraId="0C33F679" w14:textId="77777777">
      <w:pPr>
        <w:pStyle w:val="Default"/>
        <w:rPr>
          <w:sz w:val="23"/>
          <w:szCs w:val="23"/>
        </w:rPr>
      </w:pPr>
    </w:p>
    <w:p w:rsidR="00487409" w:rsidP="00487409" w:rsidRDefault="00487409" w14:paraId="4083324F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Name: ________________________________________________________ </w:t>
      </w:r>
    </w:p>
    <w:p w:rsidR="00487409" w:rsidP="00487409" w:rsidRDefault="00487409" w14:paraId="042DDCF1" w14:textId="77777777">
      <w:pPr>
        <w:pStyle w:val="Default"/>
        <w:rPr>
          <w:sz w:val="23"/>
          <w:szCs w:val="23"/>
        </w:rPr>
      </w:pPr>
    </w:p>
    <w:p w:rsidR="00487409" w:rsidP="00487409" w:rsidRDefault="00487409" w14:paraId="6E81ADAA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Mailing Address: ________________________________________________ </w:t>
      </w:r>
    </w:p>
    <w:p w:rsidR="00487409" w:rsidP="00487409" w:rsidRDefault="00487409" w14:paraId="7FF041B9" w14:textId="77777777">
      <w:pPr>
        <w:pStyle w:val="Default"/>
        <w:rPr>
          <w:sz w:val="23"/>
          <w:szCs w:val="23"/>
        </w:rPr>
      </w:pPr>
    </w:p>
    <w:p w:rsidR="00487409" w:rsidP="00487409" w:rsidRDefault="00487409" w14:paraId="3F1656DC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Date o</w:t>
      </w:r>
      <w:r w:rsidR="00886614">
        <w:rPr>
          <w:b/>
          <w:bCs/>
          <w:sz w:val="23"/>
          <w:szCs w:val="23"/>
        </w:rPr>
        <w:t>f birth: _____________</w:t>
      </w:r>
      <w:proofErr w:type="gramStart"/>
      <w:r w:rsidR="00886614">
        <w:rPr>
          <w:b/>
          <w:bCs/>
          <w:sz w:val="23"/>
          <w:szCs w:val="23"/>
        </w:rPr>
        <w:t>_</w:t>
      </w:r>
      <w:r w:rsidR="00886614"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4</w:t>
      </w:r>
      <w:proofErr w:type="gramEnd"/>
      <w:r>
        <w:rPr>
          <w:b/>
          <w:bCs/>
          <w:sz w:val="23"/>
          <w:szCs w:val="23"/>
        </w:rPr>
        <w:t>. Telephone No. : _</w:t>
      </w:r>
      <w:r w:rsidR="00886614">
        <w:rPr>
          <w:b/>
          <w:bCs/>
          <w:sz w:val="23"/>
          <w:szCs w:val="23"/>
        </w:rPr>
        <w:t>__________________</w:t>
      </w:r>
      <w:r>
        <w:rPr>
          <w:b/>
          <w:bCs/>
          <w:sz w:val="23"/>
          <w:szCs w:val="23"/>
        </w:rPr>
        <w:t xml:space="preserve"> </w:t>
      </w:r>
    </w:p>
    <w:p w:rsidR="0081212D" w:rsidP="0081212D" w:rsidRDefault="0081212D" w14:paraId="570F0B1D" w14:textId="77777777">
      <w:pPr>
        <w:pStyle w:val="Default"/>
        <w:rPr>
          <w:b/>
          <w:bCs/>
          <w:sz w:val="23"/>
          <w:szCs w:val="23"/>
        </w:rPr>
      </w:pPr>
    </w:p>
    <w:p w:rsidRPr="00886614" w:rsidR="0081212D" w:rsidP="0081212D" w:rsidRDefault="0081212D" w14:paraId="772A4587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Website or Blog: ___</w:t>
      </w:r>
      <w:r w:rsidR="00886614">
        <w:rPr>
          <w:b/>
          <w:bCs/>
          <w:sz w:val="23"/>
          <w:szCs w:val="23"/>
        </w:rPr>
        <w:t>_____________</w:t>
      </w:r>
      <w:proofErr w:type="gramStart"/>
      <w:r w:rsidR="00886614">
        <w:rPr>
          <w:b/>
          <w:bCs/>
          <w:sz w:val="23"/>
          <w:szCs w:val="23"/>
        </w:rPr>
        <w:t xml:space="preserve">_  </w:t>
      </w:r>
      <w:r w:rsidR="00F55C9A">
        <w:rPr>
          <w:b/>
          <w:bCs/>
          <w:sz w:val="23"/>
          <w:szCs w:val="23"/>
        </w:rPr>
        <w:t>5</w:t>
      </w:r>
      <w:proofErr w:type="gramEnd"/>
      <w:r w:rsidR="00F55C9A">
        <w:rPr>
          <w:b/>
          <w:bCs/>
          <w:sz w:val="23"/>
          <w:szCs w:val="23"/>
        </w:rPr>
        <w:t xml:space="preserve">. E-Mail address: </w:t>
      </w:r>
      <w:r w:rsidR="00886614">
        <w:rPr>
          <w:b/>
          <w:bCs/>
          <w:sz w:val="23"/>
          <w:szCs w:val="23"/>
        </w:rPr>
        <w:t>_____________________</w:t>
      </w:r>
    </w:p>
    <w:p w:rsidR="0081212D" w:rsidP="0081212D" w:rsidRDefault="0081212D" w14:paraId="2BBA3EC2" w14:textId="77777777">
      <w:pPr>
        <w:pStyle w:val="Default"/>
        <w:rPr>
          <w:sz w:val="23"/>
          <w:szCs w:val="23"/>
        </w:rPr>
      </w:pPr>
    </w:p>
    <w:p w:rsidR="0081212D" w:rsidP="0081212D" w:rsidRDefault="0039083F" w14:paraId="230675EA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81212D">
        <w:rPr>
          <w:b/>
          <w:bCs/>
          <w:sz w:val="23"/>
          <w:szCs w:val="23"/>
        </w:rPr>
        <w:t xml:space="preserve">. </w:t>
      </w:r>
      <w:r w:rsidR="00E53563">
        <w:rPr>
          <w:b/>
          <w:bCs/>
          <w:sz w:val="23"/>
          <w:szCs w:val="23"/>
        </w:rPr>
        <w:t>Name,</w:t>
      </w:r>
      <w:r w:rsidR="00F55C9A">
        <w:rPr>
          <w:b/>
          <w:bCs/>
          <w:sz w:val="23"/>
          <w:szCs w:val="23"/>
        </w:rPr>
        <w:t xml:space="preserve"> address and </w:t>
      </w:r>
      <w:r w:rsidR="0081212D">
        <w:rPr>
          <w:b/>
          <w:bCs/>
          <w:sz w:val="23"/>
          <w:szCs w:val="23"/>
        </w:rPr>
        <w:t xml:space="preserve">Status of Business (i.e. C-corp., S-corp., LLC, LLP, Sole Proprietorship, Partnership, or not yet registered. Does not affect eligibility): </w:t>
      </w:r>
    </w:p>
    <w:p w:rsidR="00F55C9A" w:rsidP="0081212D" w:rsidRDefault="00F55C9A" w14:paraId="49E658E4" w14:textId="77777777">
      <w:pPr>
        <w:pStyle w:val="Default"/>
        <w:rPr>
          <w:sz w:val="23"/>
          <w:szCs w:val="23"/>
        </w:rPr>
      </w:pPr>
    </w:p>
    <w:p w:rsidR="00F55C9A" w:rsidP="00F55C9A" w:rsidRDefault="00F55C9A" w14:paraId="24ECF63A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 </w:t>
      </w:r>
    </w:p>
    <w:p w:rsidRPr="00644675" w:rsidR="0081212D" w:rsidP="0081212D" w:rsidRDefault="0081212D" w14:paraId="31AEC8EB" w14:textId="77777777">
      <w:pPr>
        <w:pStyle w:val="Default"/>
        <w:rPr>
          <w:b/>
          <w:bCs/>
          <w:sz w:val="23"/>
          <w:szCs w:val="23"/>
        </w:rPr>
      </w:pPr>
    </w:p>
    <w:p w:rsidR="0081212D" w:rsidP="0081212D" w:rsidRDefault="0081212D" w14:paraId="195E9B8B" w14:textId="77777777">
      <w:pPr>
        <w:pStyle w:val="Default"/>
        <w:rPr>
          <w:b/>
          <w:bCs/>
          <w:sz w:val="23"/>
          <w:szCs w:val="23"/>
        </w:rPr>
      </w:pPr>
    </w:p>
    <w:p w:rsidR="00567B3C" w:rsidP="0081212D" w:rsidRDefault="0039083F" w14:paraId="5D81D180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F55C9A">
        <w:rPr>
          <w:b/>
          <w:bCs/>
          <w:sz w:val="23"/>
          <w:szCs w:val="23"/>
        </w:rPr>
        <w:t>. Is your business</w:t>
      </w:r>
      <w:r w:rsidR="0081212D">
        <w:rPr>
          <w:b/>
          <w:bCs/>
          <w:sz w:val="23"/>
          <w:szCs w:val="23"/>
        </w:rPr>
        <w:t xml:space="preserve"> a woman-owned or minority-owned business? </w:t>
      </w:r>
    </w:p>
    <w:p w:rsidR="00567B3C" w:rsidP="0081212D" w:rsidRDefault="0081212D" w14:paraId="584F0992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(Solely for informational purposes, does not affect eligibility). </w:t>
      </w:r>
    </w:p>
    <w:p w:rsidR="00567B3C" w:rsidP="0081212D" w:rsidRDefault="00567B3C" w14:paraId="6B2EF95B" w14:textId="77777777">
      <w:pPr>
        <w:pStyle w:val="Default"/>
        <w:rPr>
          <w:b/>
          <w:bCs/>
          <w:sz w:val="23"/>
          <w:szCs w:val="23"/>
        </w:rPr>
      </w:pPr>
    </w:p>
    <w:p w:rsidR="0081212D" w:rsidP="0081212D" w:rsidRDefault="0081212D" w14:paraId="042117AA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Yes or No: __________ </w:t>
      </w:r>
    </w:p>
    <w:p w:rsidR="0081212D" w:rsidP="0081212D" w:rsidRDefault="0081212D" w14:paraId="04959520" w14:textId="77777777">
      <w:pPr>
        <w:pStyle w:val="Default"/>
        <w:rPr>
          <w:sz w:val="23"/>
          <w:szCs w:val="23"/>
        </w:rPr>
      </w:pPr>
    </w:p>
    <w:p w:rsidR="008F1B91" w:rsidP="0081212D" w:rsidRDefault="008F1B91" w14:paraId="7986A139" w14:textId="77777777">
      <w:pPr>
        <w:pStyle w:val="Default"/>
        <w:rPr>
          <w:b/>
          <w:bCs/>
          <w:sz w:val="23"/>
          <w:szCs w:val="23"/>
        </w:rPr>
      </w:pPr>
    </w:p>
    <w:p w:rsidR="00F55C9A" w:rsidP="0081212D" w:rsidRDefault="0039083F" w14:paraId="3CE3F52E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81212D">
        <w:rPr>
          <w:b/>
          <w:bCs/>
          <w:sz w:val="23"/>
          <w:szCs w:val="23"/>
        </w:rPr>
        <w:t xml:space="preserve">. Describe your </w:t>
      </w:r>
      <w:r w:rsidR="008F1B91">
        <w:rPr>
          <w:b/>
          <w:bCs/>
          <w:sz w:val="23"/>
          <w:szCs w:val="23"/>
        </w:rPr>
        <w:t>business in 2</w:t>
      </w:r>
      <w:r w:rsidR="00F55C9A">
        <w:rPr>
          <w:b/>
          <w:bCs/>
          <w:sz w:val="23"/>
          <w:szCs w:val="23"/>
        </w:rPr>
        <w:t>00 words or less – include your mission statement.</w:t>
      </w:r>
    </w:p>
    <w:p w:rsidR="0081212D" w:rsidP="0081212D" w:rsidRDefault="0081212D" w14:paraId="1041A7BA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81212D" w:rsidP="0081212D" w:rsidRDefault="0081212D" w14:paraId="41CC3F05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F55C9A" w:rsidP="0081212D" w:rsidRDefault="0081212D" w14:paraId="539A8259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F55C9A" w:rsidP="00F55C9A" w:rsidRDefault="00F55C9A" w14:paraId="698780DF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3B74C2" w:rsidP="0081212D" w:rsidRDefault="003B74C2" w14:paraId="0E67E479" w14:textId="77777777">
      <w:pPr>
        <w:pStyle w:val="Default"/>
        <w:rPr>
          <w:b/>
          <w:bCs/>
          <w:sz w:val="23"/>
          <w:szCs w:val="23"/>
        </w:rPr>
      </w:pPr>
    </w:p>
    <w:p w:rsidR="0081212D" w:rsidP="0081212D" w:rsidRDefault="0039083F" w14:paraId="42B4BA4B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81212D">
        <w:rPr>
          <w:b/>
          <w:bCs/>
          <w:sz w:val="23"/>
          <w:szCs w:val="23"/>
        </w:rPr>
        <w:t>. What is your intended or current channel of distribution (direct to consumer, specialty st</w:t>
      </w:r>
      <w:r w:rsidR="00567B3C">
        <w:rPr>
          <w:b/>
          <w:bCs/>
          <w:sz w:val="23"/>
          <w:szCs w:val="23"/>
        </w:rPr>
        <w:t xml:space="preserve">ores, department stores, online, </w:t>
      </w:r>
      <w:r w:rsidR="0081212D">
        <w:rPr>
          <w:b/>
          <w:bCs/>
          <w:sz w:val="23"/>
          <w:szCs w:val="23"/>
        </w:rPr>
        <w:t xml:space="preserve">etc.) (30 words min.): </w:t>
      </w:r>
    </w:p>
    <w:p w:rsidR="00567B3C" w:rsidP="0081212D" w:rsidRDefault="00567B3C" w14:paraId="2A5B9BE6" w14:textId="77777777">
      <w:pPr>
        <w:pStyle w:val="Default"/>
        <w:rPr>
          <w:b/>
          <w:bCs/>
          <w:sz w:val="23"/>
          <w:szCs w:val="23"/>
        </w:rPr>
      </w:pPr>
    </w:p>
    <w:p w:rsidRPr="00567B3C" w:rsidR="00567B3C" w:rsidP="00567B3C" w:rsidRDefault="00567B3C" w14:paraId="1778996E" w14:textId="77777777">
      <w:pPr>
        <w:pStyle w:val="Default"/>
        <w:rPr>
          <w:sz w:val="23"/>
          <w:szCs w:val="23"/>
        </w:rPr>
      </w:pPr>
      <w:r w:rsidRPr="00567B3C">
        <w:rPr>
          <w:sz w:val="23"/>
          <w:szCs w:val="23"/>
        </w:rPr>
        <w:t xml:space="preserve">_________________________________________________________________ </w:t>
      </w:r>
    </w:p>
    <w:p w:rsidRPr="00567B3C" w:rsidR="00567B3C" w:rsidP="00567B3C" w:rsidRDefault="00567B3C" w14:paraId="08A2C065" w14:textId="77777777">
      <w:pPr>
        <w:pStyle w:val="Default"/>
        <w:rPr>
          <w:sz w:val="23"/>
          <w:szCs w:val="23"/>
        </w:rPr>
      </w:pPr>
      <w:r w:rsidRPr="00567B3C">
        <w:rPr>
          <w:sz w:val="23"/>
          <w:szCs w:val="23"/>
        </w:rPr>
        <w:t xml:space="preserve">_________________________________________________________________ </w:t>
      </w:r>
    </w:p>
    <w:p w:rsidR="003B74C2" w:rsidP="003B74C2" w:rsidRDefault="003B74C2" w14:paraId="66BB9557" w14:textId="77777777">
      <w:pPr>
        <w:pStyle w:val="Default"/>
        <w:pBdr>
          <w:bottom w:val="single" w:color="auto" w:sz="12" w:space="1"/>
        </w:pBdr>
        <w:rPr>
          <w:sz w:val="23"/>
          <w:szCs w:val="23"/>
        </w:rPr>
      </w:pPr>
    </w:p>
    <w:p w:rsidR="003B74C2" w:rsidP="003B74C2" w:rsidRDefault="003B74C2" w14:paraId="455D22B7" w14:textId="77777777">
      <w:pPr>
        <w:pStyle w:val="Default"/>
      </w:pPr>
    </w:p>
    <w:p w:rsidR="003B74C2" w:rsidP="003B74C2" w:rsidRDefault="0039083F" w14:paraId="2109A6D7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146B55">
        <w:rPr>
          <w:b/>
          <w:bCs/>
          <w:sz w:val="23"/>
          <w:szCs w:val="23"/>
        </w:rPr>
        <w:t xml:space="preserve">. </w:t>
      </w:r>
      <w:r w:rsidR="003B74C2">
        <w:rPr>
          <w:b/>
          <w:bCs/>
          <w:sz w:val="23"/>
          <w:szCs w:val="23"/>
        </w:rPr>
        <w:t xml:space="preserve">Who is your competition – in 30 words min. </w:t>
      </w:r>
      <w:r w:rsidR="00886614">
        <w:rPr>
          <w:b/>
          <w:bCs/>
          <w:sz w:val="23"/>
          <w:szCs w:val="23"/>
        </w:rPr>
        <w:t>(</w:t>
      </w:r>
      <w:r w:rsidR="003B74C2">
        <w:rPr>
          <w:b/>
          <w:bCs/>
          <w:sz w:val="23"/>
          <w:szCs w:val="23"/>
        </w:rPr>
        <w:t xml:space="preserve">attachments accepted): </w:t>
      </w:r>
    </w:p>
    <w:p w:rsidR="003B74C2" w:rsidP="003B74C2" w:rsidRDefault="003B74C2" w14:paraId="0A525037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3B74C2" w:rsidP="003B74C2" w:rsidRDefault="003B74C2" w14:paraId="12DBF3BF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3B74C2" w:rsidP="003B74C2" w:rsidRDefault="003B74C2" w14:paraId="1B22AED8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567B3C" w:rsidP="003B74C2" w:rsidRDefault="00567B3C" w14:paraId="1C9A60C0" w14:textId="77777777">
      <w:pPr>
        <w:pStyle w:val="Default"/>
        <w:rPr>
          <w:b/>
          <w:bCs/>
          <w:sz w:val="23"/>
          <w:szCs w:val="23"/>
        </w:rPr>
      </w:pPr>
    </w:p>
    <w:p w:rsidR="00567B3C" w:rsidP="003B74C2" w:rsidRDefault="00567B3C" w14:paraId="697E55C7" w14:textId="77777777">
      <w:pPr>
        <w:pStyle w:val="Default"/>
        <w:rPr>
          <w:b/>
          <w:bCs/>
          <w:sz w:val="23"/>
          <w:szCs w:val="23"/>
        </w:rPr>
      </w:pPr>
    </w:p>
    <w:p w:rsidR="003B74C2" w:rsidP="003B74C2" w:rsidRDefault="0039083F" w14:paraId="2EAD9DB1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11.</w:t>
      </w:r>
      <w:r w:rsidR="00146B55">
        <w:rPr>
          <w:b/>
          <w:bCs/>
          <w:sz w:val="23"/>
          <w:szCs w:val="23"/>
        </w:rPr>
        <w:t xml:space="preserve"> </w:t>
      </w:r>
      <w:r w:rsidR="003B74C2">
        <w:rPr>
          <w:b/>
          <w:bCs/>
          <w:sz w:val="23"/>
          <w:szCs w:val="23"/>
        </w:rPr>
        <w:t xml:space="preserve">List any awards or notable press coverage: (attachments accepted) </w:t>
      </w:r>
    </w:p>
    <w:p w:rsidR="003B74C2" w:rsidP="003B74C2" w:rsidRDefault="003B74C2" w14:paraId="55876671" w14:textId="77777777">
      <w:pPr>
        <w:pStyle w:val="Default"/>
        <w:rPr>
          <w:sz w:val="23"/>
          <w:szCs w:val="23"/>
        </w:rPr>
      </w:pPr>
    </w:p>
    <w:p w:rsidR="003B74C2" w:rsidP="003B74C2" w:rsidRDefault="003B74C2" w14:paraId="4671E068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3B74C2" w:rsidP="003B74C2" w:rsidRDefault="003B74C2" w14:paraId="19BACA14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3B74C2" w:rsidP="003B74C2" w:rsidRDefault="003B74C2" w14:paraId="2DE72201" w14:textId="77777777">
      <w:pPr>
        <w:pStyle w:val="Default"/>
        <w:rPr>
          <w:b/>
          <w:bCs/>
          <w:sz w:val="23"/>
          <w:szCs w:val="23"/>
        </w:rPr>
      </w:pPr>
    </w:p>
    <w:p w:rsidR="003B74C2" w:rsidP="003B74C2" w:rsidRDefault="00C24053" w14:paraId="171057CF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3B74C2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3B74C2">
        <w:rPr>
          <w:b/>
          <w:bCs/>
          <w:sz w:val="23"/>
          <w:szCs w:val="23"/>
        </w:rPr>
        <w:t>What plans do you have in place to fund and budget for your busine</w:t>
      </w:r>
      <w:r w:rsidR="00B765DD">
        <w:rPr>
          <w:b/>
          <w:bCs/>
          <w:sz w:val="23"/>
          <w:szCs w:val="23"/>
        </w:rPr>
        <w:t xml:space="preserve">ss during your year as a </w:t>
      </w:r>
      <w:r w:rsidR="00886614">
        <w:rPr>
          <w:b/>
          <w:bCs/>
          <w:sz w:val="23"/>
          <w:szCs w:val="23"/>
        </w:rPr>
        <w:t>BFI Remote P</w:t>
      </w:r>
      <w:r w:rsidR="00B765DD">
        <w:rPr>
          <w:b/>
          <w:bCs/>
          <w:sz w:val="23"/>
          <w:szCs w:val="23"/>
        </w:rPr>
        <w:t>articipant</w:t>
      </w:r>
      <w:r w:rsidR="003B74C2">
        <w:rPr>
          <w:b/>
          <w:bCs/>
          <w:sz w:val="23"/>
          <w:szCs w:val="23"/>
        </w:rPr>
        <w:t xml:space="preserve">? </w:t>
      </w:r>
    </w:p>
    <w:p w:rsidR="003B74C2" w:rsidP="003B74C2" w:rsidRDefault="003B74C2" w14:paraId="690552B3" w14:textId="77777777">
      <w:pPr>
        <w:pStyle w:val="Default"/>
        <w:rPr>
          <w:sz w:val="23"/>
          <w:szCs w:val="23"/>
        </w:rPr>
      </w:pPr>
    </w:p>
    <w:p w:rsidR="003B74C2" w:rsidP="003B74C2" w:rsidRDefault="003B74C2" w14:paraId="0C428734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3B74C2" w:rsidP="003B74C2" w:rsidRDefault="003B74C2" w14:paraId="6F499820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Pr="001378B9" w:rsidR="001378B9" w:rsidP="001378B9" w:rsidRDefault="001378B9" w14:paraId="755DF357" w14:textId="77777777">
      <w:pPr>
        <w:pStyle w:val="Default"/>
        <w:rPr>
          <w:b/>
          <w:bCs/>
          <w:sz w:val="23"/>
          <w:szCs w:val="23"/>
        </w:rPr>
      </w:pPr>
      <w:r w:rsidRPr="001378B9"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5B2197" w:rsidP="001378B9" w:rsidRDefault="001378B9" w14:paraId="304D4A37" w14:textId="77777777">
      <w:pPr>
        <w:pStyle w:val="Default"/>
        <w:rPr>
          <w:b/>
          <w:bCs/>
          <w:sz w:val="23"/>
          <w:szCs w:val="23"/>
        </w:rPr>
      </w:pPr>
      <w:r w:rsidRPr="001378B9">
        <w:rPr>
          <w:b/>
          <w:bCs/>
          <w:sz w:val="23"/>
          <w:szCs w:val="23"/>
        </w:rPr>
        <w:t>_________________________________________________________________</w:t>
      </w:r>
    </w:p>
    <w:p w:rsidR="005B2197" w:rsidP="00B03C09" w:rsidRDefault="005B2197" w14:paraId="2024F254" w14:textId="77777777">
      <w:pPr>
        <w:pStyle w:val="Default"/>
        <w:rPr>
          <w:b/>
          <w:bCs/>
          <w:sz w:val="23"/>
          <w:szCs w:val="23"/>
        </w:rPr>
      </w:pPr>
    </w:p>
    <w:p w:rsidR="005B2197" w:rsidP="00B03C09" w:rsidRDefault="005B2197" w14:paraId="44714BE5" w14:textId="77777777">
      <w:pPr>
        <w:pStyle w:val="Default"/>
        <w:rPr>
          <w:b/>
          <w:bCs/>
          <w:sz w:val="23"/>
          <w:szCs w:val="23"/>
        </w:rPr>
      </w:pPr>
    </w:p>
    <w:p w:rsidR="001378B9" w:rsidP="00B03C09" w:rsidRDefault="001378B9" w14:paraId="49795FB1" w14:textId="77777777">
      <w:pPr>
        <w:pStyle w:val="Default"/>
        <w:rPr>
          <w:b/>
          <w:bCs/>
          <w:sz w:val="23"/>
          <w:szCs w:val="23"/>
        </w:rPr>
      </w:pPr>
    </w:p>
    <w:p w:rsidR="001378B9" w:rsidP="00B03C09" w:rsidRDefault="001378B9" w14:paraId="5058D86D" w14:textId="77777777">
      <w:pPr>
        <w:pStyle w:val="Default"/>
        <w:rPr>
          <w:b/>
          <w:bCs/>
          <w:sz w:val="23"/>
          <w:szCs w:val="23"/>
        </w:rPr>
      </w:pPr>
    </w:p>
    <w:p w:rsidR="00B03C09" w:rsidP="00B03C09" w:rsidRDefault="00B765DD" w14:paraId="7B73A03E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13</w:t>
      </w:r>
      <w:r w:rsidR="003B74C2">
        <w:rPr>
          <w:b/>
          <w:bCs/>
          <w:sz w:val="23"/>
          <w:szCs w:val="23"/>
        </w:rPr>
        <w:t>.</w:t>
      </w:r>
      <w:r w:rsidR="00146B5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Please write a short statement</w:t>
      </w:r>
      <w:r w:rsidR="003B74C2">
        <w:rPr>
          <w:b/>
          <w:bCs/>
          <w:sz w:val="23"/>
          <w:szCs w:val="23"/>
        </w:rPr>
        <w:t xml:space="preserve"> about your business and how you see it growing within the next five years. </w:t>
      </w:r>
      <w:r>
        <w:rPr>
          <w:b/>
          <w:bCs/>
          <w:sz w:val="23"/>
          <w:szCs w:val="23"/>
        </w:rPr>
        <w:t>(Attach Statement: min. 350</w:t>
      </w:r>
      <w:r w:rsidR="00B03C09">
        <w:rPr>
          <w:b/>
          <w:bCs/>
          <w:sz w:val="23"/>
          <w:szCs w:val="23"/>
        </w:rPr>
        <w:t xml:space="preserve"> words). </w:t>
      </w:r>
    </w:p>
    <w:p w:rsidR="00B03C09" w:rsidP="00B03C09" w:rsidRDefault="00B03C09" w14:paraId="1DD751C7" w14:textId="77777777">
      <w:pPr>
        <w:pStyle w:val="Default"/>
        <w:rPr>
          <w:sz w:val="23"/>
          <w:szCs w:val="23"/>
        </w:rPr>
      </w:pPr>
    </w:p>
    <w:p w:rsidR="00B03C09" w:rsidP="00B03C09" w:rsidRDefault="00B03C09" w14:paraId="6868FE75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B03C09" w:rsidP="00B03C09" w:rsidRDefault="00B03C09" w14:paraId="1EF6AD11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B03C09" w:rsidP="00B03C09" w:rsidRDefault="00B03C09" w14:paraId="785A217D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B03C09" w:rsidP="00B03C09" w:rsidRDefault="00B03C09" w14:paraId="34C3C115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 </w:t>
      </w:r>
    </w:p>
    <w:p w:rsidR="00567B3C" w:rsidP="003B74C2" w:rsidRDefault="00567B3C" w14:paraId="54D30218" w14:textId="77777777">
      <w:pPr>
        <w:pStyle w:val="Default"/>
        <w:pBdr>
          <w:bottom w:val="single" w:color="auto" w:sz="12" w:space="1"/>
        </w:pBdr>
        <w:rPr>
          <w:sz w:val="23"/>
          <w:szCs w:val="23"/>
        </w:rPr>
      </w:pPr>
    </w:p>
    <w:p w:rsidR="00601469" w:rsidP="003B74C2" w:rsidRDefault="00B03C09" w14:paraId="3E0426CA" w14:textId="77777777">
      <w:pPr>
        <w:pStyle w:val="Default"/>
        <w:pBdr>
          <w:bottom w:val="single" w:color="auto" w:sz="12" w:space="1"/>
        </w:pBdr>
        <w:rPr>
          <w:sz w:val="23"/>
          <w:szCs w:val="23"/>
        </w:rPr>
      </w:pPr>
      <w:r w:rsidRPr="00A112FA">
        <w:rPr>
          <w:sz w:val="23"/>
          <w:szCs w:val="23"/>
        </w:rPr>
        <w:t>T</w:t>
      </w:r>
      <w:r w:rsidR="00A112FA">
        <w:rPr>
          <w:sz w:val="23"/>
          <w:szCs w:val="23"/>
        </w:rPr>
        <w:t>ha</w:t>
      </w:r>
      <w:r w:rsidR="00567B3C">
        <w:rPr>
          <w:sz w:val="23"/>
          <w:szCs w:val="23"/>
        </w:rPr>
        <w:t>nk you for applying for the 2017</w:t>
      </w:r>
      <w:r w:rsidR="005B2197">
        <w:rPr>
          <w:sz w:val="23"/>
          <w:szCs w:val="23"/>
        </w:rPr>
        <w:t xml:space="preserve"> Remote Participant Program</w:t>
      </w:r>
      <w:r w:rsidR="00A112FA">
        <w:rPr>
          <w:sz w:val="23"/>
          <w:szCs w:val="23"/>
        </w:rPr>
        <w:t xml:space="preserve"> at the </w:t>
      </w:r>
      <w:r w:rsidR="00A112FA">
        <w:rPr>
          <w:b/>
          <w:bCs/>
          <w:sz w:val="23"/>
          <w:szCs w:val="23"/>
        </w:rPr>
        <w:t>Brooklyn</w:t>
      </w:r>
      <w:r w:rsidRPr="00A112FA">
        <w:rPr>
          <w:b/>
          <w:bCs/>
          <w:sz w:val="23"/>
          <w:szCs w:val="23"/>
        </w:rPr>
        <w:t xml:space="preserve"> Fashion Incubator </w:t>
      </w:r>
      <w:r w:rsidR="00146B55">
        <w:rPr>
          <w:sz w:val="23"/>
          <w:szCs w:val="23"/>
        </w:rPr>
        <w:t xml:space="preserve">at </w:t>
      </w:r>
      <w:r w:rsidR="00146B55">
        <w:rPr>
          <w:b/>
          <w:sz w:val="23"/>
          <w:szCs w:val="23"/>
        </w:rPr>
        <w:t>Berkeley College</w:t>
      </w:r>
      <w:r w:rsidR="00146B55">
        <w:rPr>
          <w:sz w:val="23"/>
          <w:szCs w:val="23"/>
        </w:rPr>
        <w:t xml:space="preserve">. </w:t>
      </w:r>
    </w:p>
    <w:p w:rsidR="002A641D" w:rsidP="003B74C2" w:rsidRDefault="002A641D" w14:paraId="4050E594" w14:textId="77777777">
      <w:pPr>
        <w:pStyle w:val="Default"/>
        <w:pBdr>
          <w:bottom w:val="single" w:color="auto" w:sz="12" w:space="1"/>
        </w:pBdr>
        <w:rPr>
          <w:sz w:val="23"/>
          <w:szCs w:val="23"/>
        </w:rPr>
      </w:pPr>
    </w:p>
    <w:p w:rsidR="002A641D" w:rsidP="002A641D" w:rsidRDefault="002A641D" w14:paraId="7A844291" w14:textId="77777777">
      <w:pPr>
        <w:pStyle w:val="Default"/>
        <w:jc w:val="center"/>
        <w:rPr>
          <w:b/>
          <w:bCs/>
          <w:sz w:val="23"/>
          <w:szCs w:val="23"/>
        </w:rPr>
      </w:pPr>
    </w:p>
    <w:p w:rsidR="00601469" w:rsidP="002A641D" w:rsidRDefault="00601469" w14:paraId="3EFAB2C8" w14:textId="7777777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paste five images fro</w:t>
      </w:r>
      <w:r w:rsidR="000B2B3A">
        <w:rPr>
          <w:b/>
          <w:bCs/>
          <w:sz w:val="23"/>
          <w:szCs w:val="23"/>
        </w:rPr>
        <w:t xml:space="preserve">m your collection in the space and pages </w:t>
      </w:r>
      <w:r>
        <w:rPr>
          <w:b/>
          <w:bCs/>
          <w:sz w:val="23"/>
          <w:szCs w:val="23"/>
        </w:rPr>
        <w:t>below:</w:t>
      </w:r>
    </w:p>
    <w:p w:rsidR="00F37A8F" w:rsidP="002A641D" w:rsidRDefault="000B2B3A" w14:paraId="32A9711B" w14:textId="7777777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 can save this document as a PDF for electronic sending if you like.</w:t>
      </w:r>
    </w:p>
    <w:p w:rsidR="00F37A8F" w:rsidP="002A641D" w:rsidRDefault="00F37A8F" w14:paraId="2964F978" w14:textId="77777777">
      <w:pPr>
        <w:pStyle w:val="Default"/>
        <w:jc w:val="center"/>
        <w:rPr>
          <w:b/>
          <w:bCs/>
          <w:sz w:val="23"/>
          <w:szCs w:val="23"/>
        </w:rPr>
      </w:pPr>
    </w:p>
    <w:p w:rsidR="000B2B3A" w:rsidP="002A641D" w:rsidRDefault="00F37A8F" w14:paraId="21C33036" w14:textId="77777777">
      <w:pPr>
        <w:pStyle w:val="Default"/>
        <w:jc w:val="center"/>
        <w:rPr>
          <w:b/>
          <w:bCs/>
          <w:sz w:val="23"/>
          <w:szCs w:val="23"/>
        </w:rPr>
      </w:pPr>
      <w:r w:rsidRPr="00D22B08">
        <w:rPr>
          <w:b/>
          <w:bCs/>
          <w:sz w:val="23"/>
          <w:szCs w:val="23"/>
          <w:u w:val="single"/>
        </w:rPr>
        <w:t>Note:</w:t>
      </w:r>
      <w:r>
        <w:rPr>
          <w:b/>
          <w:bCs/>
          <w:sz w:val="23"/>
          <w:szCs w:val="23"/>
        </w:rPr>
        <w:t xml:space="preserve"> Once accepted as a Remote </w:t>
      </w:r>
      <w:r w:rsidR="00E57C5F">
        <w:rPr>
          <w:b/>
          <w:bCs/>
          <w:sz w:val="23"/>
          <w:szCs w:val="23"/>
        </w:rPr>
        <w:t xml:space="preserve">Silver or Gold </w:t>
      </w:r>
      <w:r>
        <w:rPr>
          <w:b/>
          <w:bCs/>
          <w:sz w:val="23"/>
          <w:szCs w:val="23"/>
        </w:rPr>
        <w:t xml:space="preserve">Participant, BFI will process two (2) months </w:t>
      </w:r>
      <w:r w:rsidR="00E57C5F">
        <w:rPr>
          <w:b/>
          <w:bCs/>
          <w:sz w:val="23"/>
          <w:szCs w:val="23"/>
        </w:rPr>
        <w:t xml:space="preserve">payments </w:t>
      </w:r>
      <w:r>
        <w:rPr>
          <w:b/>
          <w:bCs/>
          <w:sz w:val="23"/>
          <w:szCs w:val="23"/>
        </w:rPr>
        <w:t>in advance</w:t>
      </w:r>
      <w:r w:rsidR="00E57C5F">
        <w:rPr>
          <w:b/>
          <w:bCs/>
          <w:sz w:val="23"/>
          <w:szCs w:val="23"/>
        </w:rPr>
        <w:t xml:space="preserve"> as we begin working with you immediately.</w:t>
      </w:r>
    </w:p>
    <w:p w:rsidR="00601469" w:rsidP="00601469" w:rsidRDefault="00601469" w14:paraId="581D4342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75AA2B4B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1C4BC0CD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21304953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5479A841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5A389ACE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4897BED5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0080BDBC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65FB8C4B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7E41FF85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44F49AA9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76DE1D48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421655D5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6DE79DD3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699E927F" w14:textId="77777777">
      <w:pPr>
        <w:pStyle w:val="Default"/>
        <w:rPr>
          <w:b/>
          <w:bCs/>
          <w:sz w:val="23"/>
          <w:szCs w:val="23"/>
        </w:rPr>
      </w:pPr>
    </w:p>
    <w:p w:rsidR="00601469" w:rsidP="00601469" w:rsidRDefault="00601469" w14:paraId="0367133E" w14:textId="77777777">
      <w:pPr>
        <w:pStyle w:val="Default"/>
        <w:rPr>
          <w:b/>
          <w:bCs/>
          <w:sz w:val="23"/>
          <w:szCs w:val="23"/>
        </w:rPr>
      </w:pPr>
    </w:p>
    <w:p w:rsidRPr="003B74C2" w:rsidR="00F01ACE" w:rsidP="00E9615A" w:rsidRDefault="00F01ACE" w14:paraId="2459E3BA" w14:textId="77777777">
      <w:pPr>
        <w:pStyle w:val="Default"/>
        <w:rPr>
          <w:sz w:val="23"/>
          <w:szCs w:val="23"/>
        </w:rPr>
      </w:pPr>
    </w:p>
    <w:sectPr w:rsidRPr="003B74C2" w:rsidR="00F01ACE" w:rsidSect="00A3601F">
      <w:headerReference w:type="default" r:id="rId8"/>
      <w:footerReference w:type="even" r:id="rId9"/>
      <w:footerReference w:type="default" r:id="rId10"/>
      <w:pgSz w:w="12240" w:h="15840" w:orient="portrait"/>
      <w:pgMar w:top="0" w:right="720" w:bottom="1440" w:left="135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6E" w:rsidRDefault="001D3E6E" w14:paraId="724A4141" w14:textId="77777777">
      <w:pPr>
        <w:spacing w:after="0"/>
      </w:pPr>
      <w:r>
        <w:separator/>
      </w:r>
    </w:p>
  </w:endnote>
  <w:endnote w:type="continuationSeparator" w:id="0">
    <w:p w:rsidR="001D3E6E" w:rsidRDefault="001D3E6E" w14:paraId="5E7964A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BernhardEF-Fashi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8F" w:rsidP="00BC3E4C" w:rsidRDefault="0091561B" w14:paraId="50912B9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F37A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A8F" w:rsidP="00BC3E4C" w:rsidRDefault="00F37A8F" w14:paraId="6C420E2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8F" w:rsidP="00BC3E4C" w:rsidRDefault="0091561B" w14:paraId="7225707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F37A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FE8">
      <w:rPr>
        <w:rStyle w:val="PageNumber"/>
        <w:noProof/>
      </w:rPr>
      <w:t>5</w:t>
    </w:r>
    <w:r>
      <w:rPr>
        <w:rStyle w:val="PageNumber"/>
      </w:rPr>
      <w:fldChar w:fldCharType="end"/>
    </w:r>
  </w:p>
  <w:p w:rsidR="00F37A8F" w:rsidP="00BC3E4C" w:rsidRDefault="00F37A8F" w14:paraId="21588CD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6E" w:rsidRDefault="001D3E6E" w14:paraId="310D8478" w14:textId="77777777">
      <w:pPr>
        <w:spacing w:after="0"/>
      </w:pPr>
      <w:r>
        <w:separator/>
      </w:r>
    </w:p>
  </w:footnote>
  <w:footnote w:type="continuationSeparator" w:id="0">
    <w:p w:rsidR="001D3E6E" w:rsidRDefault="001D3E6E" w14:paraId="01280E3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00CB4" w:rsidR="00F37A8F" w:rsidP="00CF6C57" w:rsidRDefault="00F37A8F" w14:paraId="5D7145F5" w14:textId="77777777">
    <w:pPr>
      <w:pStyle w:val="Header"/>
      <w:ind w:left="-450"/>
      <w:rPr>
        <w:rFonts w:ascii="BernhardEF-Fashion" w:hAnsi="BernhardEF-Fashion"/>
        <w:color w:val="595959" w:themeColor="text1" w:themeTint="A6"/>
        <w:sz w:val="28"/>
      </w:rPr>
    </w:pPr>
    <w:r>
      <w:tab/>
    </w: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774F4"/>
    <w:multiLevelType w:val="hybridMultilevel"/>
    <w:tmpl w:val="02A84FF6"/>
    <w:lvl w:ilvl="0" w:tplc="FFE476FC">
      <w:start w:val="255"/>
      <w:numFmt w:val="bullet"/>
      <w:lvlText w:val="-"/>
      <w:lvlJc w:val="left"/>
      <w:pPr>
        <w:ind w:left="720" w:hanging="360"/>
      </w:pPr>
      <w:rPr>
        <w:rFonts w:hint="default" w:ascii="Century Gothic" w:hAnsi="Century Gothic" w:cs="Century Gothic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D401AD6"/>
    <w:multiLevelType w:val="hybridMultilevel"/>
    <w:tmpl w:val="7B1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1528CA"/>
    <w:multiLevelType w:val="hybridMultilevel"/>
    <w:tmpl w:val="1034D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2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B0"/>
    <w:rsid w:val="00032D42"/>
    <w:rsid w:val="00035BB4"/>
    <w:rsid w:val="00065DBD"/>
    <w:rsid w:val="0007544A"/>
    <w:rsid w:val="000B2B3A"/>
    <w:rsid w:val="000B3852"/>
    <w:rsid w:val="000B3C6F"/>
    <w:rsid w:val="000E3FF1"/>
    <w:rsid w:val="000E5C84"/>
    <w:rsid w:val="001378B9"/>
    <w:rsid w:val="00146B55"/>
    <w:rsid w:val="00182CC3"/>
    <w:rsid w:val="001940D7"/>
    <w:rsid w:val="001D3E6E"/>
    <w:rsid w:val="002114A4"/>
    <w:rsid w:val="00242870"/>
    <w:rsid w:val="00271743"/>
    <w:rsid w:val="00294148"/>
    <w:rsid w:val="002A641D"/>
    <w:rsid w:val="00300CB4"/>
    <w:rsid w:val="00312918"/>
    <w:rsid w:val="00313B77"/>
    <w:rsid w:val="003376D2"/>
    <w:rsid w:val="00342F20"/>
    <w:rsid w:val="0039083F"/>
    <w:rsid w:val="003A61A1"/>
    <w:rsid w:val="003B74C2"/>
    <w:rsid w:val="003C40FA"/>
    <w:rsid w:val="00414922"/>
    <w:rsid w:val="004263C1"/>
    <w:rsid w:val="00487409"/>
    <w:rsid w:val="00493545"/>
    <w:rsid w:val="004B3981"/>
    <w:rsid w:val="004B5318"/>
    <w:rsid w:val="004F2331"/>
    <w:rsid w:val="004F6EB0"/>
    <w:rsid w:val="00567B3C"/>
    <w:rsid w:val="005A6AE8"/>
    <w:rsid w:val="005B1F4A"/>
    <w:rsid w:val="005B2197"/>
    <w:rsid w:val="005E4806"/>
    <w:rsid w:val="00601469"/>
    <w:rsid w:val="006427E9"/>
    <w:rsid w:val="00644675"/>
    <w:rsid w:val="006642F6"/>
    <w:rsid w:val="006E559D"/>
    <w:rsid w:val="00774D51"/>
    <w:rsid w:val="007A180B"/>
    <w:rsid w:val="007A33F2"/>
    <w:rsid w:val="0081212D"/>
    <w:rsid w:val="00814FF4"/>
    <w:rsid w:val="00823A8F"/>
    <w:rsid w:val="00836C3A"/>
    <w:rsid w:val="00873EA0"/>
    <w:rsid w:val="00886614"/>
    <w:rsid w:val="008F1B91"/>
    <w:rsid w:val="00910446"/>
    <w:rsid w:val="0091561B"/>
    <w:rsid w:val="009A0163"/>
    <w:rsid w:val="009D1F86"/>
    <w:rsid w:val="00A112FA"/>
    <w:rsid w:val="00A137FC"/>
    <w:rsid w:val="00A3601F"/>
    <w:rsid w:val="00A42755"/>
    <w:rsid w:val="00A52FE8"/>
    <w:rsid w:val="00A57F7E"/>
    <w:rsid w:val="00A67954"/>
    <w:rsid w:val="00A95F07"/>
    <w:rsid w:val="00AE4D2D"/>
    <w:rsid w:val="00B03C09"/>
    <w:rsid w:val="00B35B2C"/>
    <w:rsid w:val="00B765DD"/>
    <w:rsid w:val="00BC3E4C"/>
    <w:rsid w:val="00C24053"/>
    <w:rsid w:val="00C31CF9"/>
    <w:rsid w:val="00C676B3"/>
    <w:rsid w:val="00CF6C57"/>
    <w:rsid w:val="00D22B08"/>
    <w:rsid w:val="00D27621"/>
    <w:rsid w:val="00D54846"/>
    <w:rsid w:val="00E35A16"/>
    <w:rsid w:val="00E439C0"/>
    <w:rsid w:val="00E53563"/>
    <w:rsid w:val="00E54C08"/>
    <w:rsid w:val="00E57C5F"/>
    <w:rsid w:val="00E86FE7"/>
    <w:rsid w:val="00E9615A"/>
    <w:rsid w:val="00F01ACE"/>
    <w:rsid w:val="00F2192E"/>
    <w:rsid w:val="00F37A8F"/>
    <w:rsid w:val="00F45BAA"/>
    <w:rsid w:val="00F55C9A"/>
    <w:rsid w:val="00F62484"/>
    <w:rsid w:val="00F90811"/>
    <w:rsid w:val="00FB02E8"/>
    <w:rsid w:val="4E2AB0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4D141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22FE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F6EB0"/>
    <w:pPr>
      <w:widowControl w:val="0"/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2CC3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82CC3"/>
  </w:style>
  <w:style w:type="paragraph" w:styleId="Footer">
    <w:name w:val="footer"/>
    <w:basedOn w:val="Normal"/>
    <w:link w:val="FooterChar"/>
    <w:uiPriority w:val="99"/>
    <w:unhideWhenUsed/>
    <w:rsid w:val="00182CC3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82CC3"/>
  </w:style>
  <w:style w:type="character" w:styleId="PageNumber">
    <w:name w:val="page number"/>
    <w:basedOn w:val="DefaultParagraphFont"/>
    <w:uiPriority w:val="99"/>
    <w:semiHidden/>
    <w:unhideWhenUsed/>
    <w:rsid w:val="00BC3E4C"/>
  </w:style>
  <w:style w:type="paragraph" w:styleId="BalloonText">
    <w:name w:val="Balloon Text"/>
    <w:basedOn w:val="Normal"/>
    <w:link w:val="BalloonTextChar"/>
    <w:uiPriority w:val="99"/>
    <w:semiHidden/>
    <w:unhideWhenUsed/>
    <w:rsid w:val="003C40FA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40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jpeg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BARRAZA TrG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Rafael  Romero</dc:creator>
  <lastModifiedBy>Yunshan Zhu</lastModifiedBy>
  <revision>3</revision>
  <lastPrinted>2017-08-09T03:50:00.0000000Z</lastPrinted>
  <dcterms:created xsi:type="dcterms:W3CDTF">2018-07-26T17:29:00.0000000Z</dcterms:created>
  <dcterms:modified xsi:type="dcterms:W3CDTF">2021-09-18T18:01:31.0103044Z</dcterms:modified>
</coreProperties>
</file>